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3E" w:rsidRDefault="00D1493E" w:rsidP="00D1493E">
      <w:pPr>
        <w:pStyle w:val="ConsPlusNormal"/>
        <w:jc w:val="right"/>
        <w:outlineLvl w:val="2"/>
      </w:pPr>
      <w:r>
        <w:t>Приложение N 4</w:t>
      </w:r>
    </w:p>
    <w:p w:rsidR="00D1493E" w:rsidRDefault="00D1493E" w:rsidP="00D1493E">
      <w:pPr>
        <w:pStyle w:val="ConsPlusNormal"/>
        <w:jc w:val="right"/>
      </w:pPr>
      <w:r>
        <w:t>к подпрограмме "Государственная поддержка</w:t>
      </w:r>
    </w:p>
    <w:p w:rsidR="00D1493E" w:rsidRDefault="00D1493E" w:rsidP="00D1493E">
      <w:pPr>
        <w:pStyle w:val="ConsPlusNormal"/>
        <w:jc w:val="right"/>
      </w:pPr>
      <w:r>
        <w:t>молодых семей в решении жилищной проблемы"</w:t>
      </w:r>
    </w:p>
    <w:p w:rsidR="00D1493E" w:rsidRDefault="00D1493E" w:rsidP="00D1493E">
      <w:pPr>
        <w:pStyle w:val="ConsPlusNormal"/>
        <w:jc w:val="right"/>
      </w:pPr>
      <w:r>
        <w:t>государственной программы Чувашской Республики</w:t>
      </w:r>
    </w:p>
    <w:p w:rsidR="00D1493E" w:rsidRDefault="00D1493E" w:rsidP="00D1493E">
      <w:pPr>
        <w:pStyle w:val="ConsPlusNormal"/>
        <w:jc w:val="right"/>
      </w:pPr>
      <w:r>
        <w:t>"Развитие жилищного строительства и сферы</w:t>
      </w:r>
    </w:p>
    <w:p w:rsidR="00D1493E" w:rsidRDefault="00D1493E" w:rsidP="00D1493E">
      <w:pPr>
        <w:pStyle w:val="ConsPlusNormal"/>
        <w:jc w:val="right"/>
      </w:pPr>
      <w:r>
        <w:t>жилищно-коммунального хозяйства"</w:t>
      </w:r>
    </w:p>
    <w:p w:rsidR="00D1493E" w:rsidRDefault="00D1493E" w:rsidP="00D1493E">
      <w:pPr>
        <w:pStyle w:val="ConsPlusNormal"/>
        <w:jc w:val="both"/>
      </w:pPr>
    </w:p>
    <w:p w:rsidR="00D1493E" w:rsidRDefault="00D1493E" w:rsidP="00D1493E">
      <w:pPr>
        <w:pStyle w:val="ConsPlusNormal"/>
        <w:jc w:val="center"/>
      </w:pPr>
      <w:bookmarkStart w:id="0" w:name="Par11301"/>
      <w:bookmarkEnd w:id="0"/>
      <w:r>
        <w:t>РЕСУРСНОЕ ОБЕСПЕЧЕНИЕ</w:t>
      </w:r>
    </w:p>
    <w:p w:rsidR="00D1493E" w:rsidRDefault="00D1493E" w:rsidP="00D1493E">
      <w:pPr>
        <w:pStyle w:val="ConsPlusNormal"/>
        <w:jc w:val="center"/>
      </w:pPr>
      <w:r>
        <w:t>РЕАЛИЗАЦИИ ПОДПРОГРАММЫ "ГОСУДАРСТВЕННАЯ ПОДДЕРЖКА</w:t>
      </w:r>
    </w:p>
    <w:p w:rsidR="00D1493E" w:rsidRDefault="00D1493E" w:rsidP="00D1493E">
      <w:pPr>
        <w:pStyle w:val="ConsPlusNormal"/>
        <w:jc w:val="center"/>
      </w:pPr>
      <w:r>
        <w:t>МОЛОДЫХ СЕМЕЙ В РЕШЕНИИ ЖИЛИЩНОЙ ПРОБЛЕМЫ"</w:t>
      </w:r>
    </w:p>
    <w:p w:rsidR="00D1493E" w:rsidRDefault="00D1493E" w:rsidP="00D1493E">
      <w:pPr>
        <w:pStyle w:val="ConsPlusNormal"/>
        <w:jc w:val="center"/>
      </w:pPr>
      <w:r>
        <w:t>ГОСУДАРСТВЕННОЙ ПРОГРАММЫ ЧУВАШСКОЙ РЕСПУБЛИКИ</w:t>
      </w:r>
    </w:p>
    <w:p w:rsidR="00D1493E" w:rsidRDefault="00D1493E" w:rsidP="00D1493E">
      <w:pPr>
        <w:pStyle w:val="ConsPlusNormal"/>
        <w:jc w:val="center"/>
      </w:pPr>
      <w:r>
        <w:t>"РАЗВИТИЕ ЖИЛИЩНОГО СТРОИТЕЛЬСТВА И СФЕРЫ</w:t>
      </w:r>
    </w:p>
    <w:p w:rsidR="00D1493E" w:rsidRDefault="00D1493E" w:rsidP="00D1493E">
      <w:pPr>
        <w:pStyle w:val="ConsPlusNormal"/>
        <w:jc w:val="center"/>
      </w:pPr>
      <w:r>
        <w:t>ЖИЛИЩНО-КОММУНАЛЬНОГО ХОЗЯЙСТВА" ЗА СЧЕТ ВСЕХ</w:t>
      </w:r>
    </w:p>
    <w:p w:rsidR="00D1493E" w:rsidRDefault="00D1493E" w:rsidP="00D1493E">
      <w:pPr>
        <w:pStyle w:val="ConsPlusNormal"/>
        <w:jc w:val="center"/>
      </w:pPr>
      <w:r>
        <w:t>ИСТОЧНИКОВ ФИНАНСИРОВАНИЯ</w:t>
      </w:r>
    </w:p>
    <w:p w:rsidR="00D1493E" w:rsidRDefault="00D1493E" w:rsidP="00D1493E">
      <w:pPr>
        <w:pStyle w:val="ConsPlusNormal"/>
        <w:rPr>
          <w:sz w:val="24"/>
          <w:szCs w:val="24"/>
        </w:rPr>
      </w:pPr>
    </w:p>
    <w:p w:rsidR="00D1493E" w:rsidRDefault="00D1493E" w:rsidP="0090328C">
      <w:pPr>
        <w:pStyle w:val="ConsPlusNormal"/>
        <w:jc w:val="center"/>
        <w:rPr/>
      </w:pPr>
      <w:r>
        <w:rPr/>
        <w:t>(в ред. Постановлений Кабинета Министров ЧР от 27.01.2017 N 23,</w:t>
      </w:r>
    </w:p>
    <w:p w:rsidR="00D1493E" w:rsidRDefault="00D1493E" w:rsidP="0090328C">
      <w:pPr>
        <w:pStyle w:val="ConsPlusNormal"/>
        <w:jc w:val="center"/>
        <w:rPr/>
      </w:pPr>
      <w:r>
        <w:rPr/>
        <w:t>от 15.06.2017 N 237, от 29.11.2017 N 472, от 31.01.2018 N 30)</w:t>
      </w:r>
    </w:p>
    <w:p w:rsidR="00D1493E" w:rsidRDefault="00D1493E" w:rsidP="00D1493E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6"/>
        <w:gridCol w:w="1397"/>
        <w:gridCol w:w="1191"/>
        <w:gridCol w:w="1112"/>
        <w:gridCol w:w="1079"/>
        <w:gridCol w:w="797"/>
        <w:gridCol w:w="923"/>
        <w:gridCol w:w="856"/>
        <w:gridCol w:w="1202"/>
        <w:gridCol w:w="763"/>
        <w:gridCol w:w="763"/>
        <w:gridCol w:w="763"/>
        <w:gridCol w:w="688"/>
        <w:gridCol w:w="688"/>
        <w:gridCol w:w="688"/>
        <w:gridCol w:w="688"/>
      </w:tblGrid>
      <w:tr w:rsidR="00D1493E" w:rsidRPr="00D1493E" w:rsidTr="00D1493E">
        <w:tc>
          <w:tcPr>
            <w:tcW w:w="349" w:type="pct"/>
            <w:vMerge w:val="restar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1" w:name="_GoBack"/>
            <w:r w:rsidRPr="00D1493E">
              <w:rPr>
                <w:sz w:val="16"/>
                <w:szCs w:val="16"/>
              </w:rPr>
              <w:t>Статус</w:t>
            </w:r>
          </w:p>
        </w:tc>
        <w:tc>
          <w:tcPr>
            <w:tcW w:w="657" w:type="pct"/>
            <w:vMerge w:val="restar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Наименование подпрограммы государственной программы Чувашской Республики (основного мероприятия, мероприятия)</w:t>
            </w:r>
          </w:p>
        </w:tc>
        <w:tc>
          <w:tcPr>
            <w:tcW w:w="531" w:type="pct"/>
            <w:vMerge w:val="restar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Задача подпрограммы государственной программы Чувашской Республики</w:t>
            </w:r>
          </w:p>
        </w:tc>
        <w:tc>
          <w:tcPr>
            <w:tcW w:w="461" w:type="pct"/>
            <w:vMerge w:val="restar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Ответственный исполнитель, соисполнитель, участники</w:t>
            </w:r>
          </w:p>
        </w:tc>
        <w:tc>
          <w:tcPr>
            <w:tcW w:w="782" w:type="pct"/>
            <w:gridSpan w:val="4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35" w:type="pct"/>
            <w:vMerge w:val="restar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885" w:type="pct"/>
            <w:gridSpan w:val="7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Расходы по годам, тыс. рублей</w:t>
            </w:r>
          </w:p>
        </w:tc>
      </w:tr>
      <w:tr w:rsidR="00D1493E" w:rsidRPr="00D1493E" w:rsidTr="00D1493E">
        <w:tc>
          <w:tcPr>
            <w:tcW w:w="349" w:type="pct"/>
            <w:vMerge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57" w:type="pct"/>
            <w:vMerge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1" w:type="pct"/>
            <w:vMerge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61" w:type="pct"/>
            <w:vMerge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0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54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349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140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335" w:type="pct"/>
            <w:vMerge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2014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2015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2016</w:t>
            </w:r>
          </w:p>
        </w:tc>
        <w:tc>
          <w:tcPr>
            <w:tcW w:w="25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2017</w:t>
            </w:r>
          </w:p>
        </w:tc>
        <w:tc>
          <w:tcPr>
            <w:tcW w:w="25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2018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2019</w:t>
            </w:r>
          </w:p>
        </w:tc>
        <w:tc>
          <w:tcPr>
            <w:tcW w:w="25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2020</w:t>
            </w:r>
          </w:p>
        </w:tc>
      </w:tr>
      <w:tr w:rsidR="00D1493E" w:rsidRPr="00D1493E" w:rsidTr="00D1493E">
        <w:tc>
          <w:tcPr>
            <w:tcW w:w="349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1</w:t>
            </w:r>
          </w:p>
        </w:tc>
        <w:tc>
          <w:tcPr>
            <w:tcW w:w="657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2</w:t>
            </w:r>
          </w:p>
        </w:tc>
        <w:tc>
          <w:tcPr>
            <w:tcW w:w="531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3</w:t>
            </w:r>
          </w:p>
        </w:tc>
        <w:tc>
          <w:tcPr>
            <w:tcW w:w="461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4</w:t>
            </w:r>
          </w:p>
        </w:tc>
        <w:tc>
          <w:tcPr>
            <w:tcW w:w="140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5</w:t>
            </w:r>
          </w:p>
        </w:tc>
        <w:tc>
          <w:tcPr>
            <w:tcW w:w="154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6</w:t>
            </w:r>
          </w:p>
        </w:tc>
        <w:tc>
          <w:tcPr>
            <w:tcW w:w="349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7</w:t>
            </w:r>
          </w:p>
        </w:tc>
        <w:tc>
          <w:tcPr>
            <w:tcW w:w="140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8</w:t>
            </w:r>
          </w:p>
        </w:tc>
        <w:tc>
          <w:tcPr>
            <w:tcW w:w="335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9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10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11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12</w:t>
            </w:r>
          </w:p>
        </w:tc>
        <w:tc>
          <w:tcPr>
            <w:tcW w:w="25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13</w:t>
            </w:r>
          </w:p>
        </w:tc>
        <w:tc>
          <w:tcPr>
            <w:tcW w:w="25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14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15</w:t>
            </w:r>
          </w:p>
        </w:tc>
        <w:tc>
          <w:tcPr>
            <w:tcW w:w="25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16</w:t>
            </w:r>
          </w:p>
        </w:tc>
      </w:tr>
      <w:tr w:rsidR="00D1493E" w:rsidRPr="00D1493E" w:rsidTr="00D1493E">
        <w:tc>
          <w:tcPr>
            <w:tcW w:w="349" w:type="pct"/>
            <w:vMerge w:val="restart"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657" w:type="pct"/>
            <w:vMerge w:val="restart"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 xml:space="preserve">"Государственная поддержка </w:t>
            </w:r>
            <w:r w:rsidRPr="00D1493E">
              <w:rPr>
                <w:sz w:val="16"/>
                <w:szCs w:val="16"/>
              </w:rPr>
              <w:lastRenderedPageBreak/>
              <w:t>молодых семей в решении жилищной проблемы"</w:t>
            </w:r>
          </w:p>
        </w:tc>
        <w:tc>
          <w:tcPr>
            <w:tcW w:w="531" w:type="pct"/>
            <w:vMerge w:val="restart"/>
          </w:tcPr>
          <w:p w:rsidR="00D1493E" w:rsidRPr="00D1493E" w:rsidRDefault="00D1493E" w:rsidP="0090328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1" w:type="pct"/>
            <w:vMerge w:val="restart"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 xml:space="preserve">ответственный </w:t>
            </w:r>
            <w:r w:rsidRPr="00D1493E">
              <w:rPr>
                <w:sz w:val="16"/>
                <w:szCs w:val="16"/>
              </w:rPr>
              <w:lastRenderedPageBreak/>
              <w:t>исполнитель - Минстрой Чувашии</w:t>
            </w:r>
          </w:p>
        </w:tc>
        <w:tc>
          <w:tcPr>
            <w:tcW w:w="140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lastRenderedPageBreak/>
              <w:t>x</w:t>
            </w:r>
          </w:p>
        </w:tc>
        <w:tc>
          <w:tcPr>
            <w:tcW w:w="154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349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140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335" w:type="pct"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всего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1366035,7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1294974,1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1019502,4</w:t>
            </w:r>
          </w:p>
        </w:tc>
        <w:tc>
          <w:tcPr>
            <w:tcW w:w="25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932174,4</w:t>
            </w:r>
          </w:p>
        </w:tc>
        <w:tc>
          <w:tcPr>
            <w:tcW w:w="25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834300,8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765616,5</w:t>
            </w:r>
          </w:p>
        </w:tc>
        <w:tc>
          <w:tcPr>
            <w:tcW w:w="25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765616,5</w:t>
            </w:r>
          </w:p>
        </w:tc>
      </w:tr>
      <w:tr w:rsidR="00D1493E" w:rsidRPr="00D1493E" w:rsidTr="00D1493E">
        <w:tc>
          <w:tcPr>
            <w:tcW w:w="349" w:type="pct"/>
            <w:vMerge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57" w:type="pct"/>
            <w:vMerge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1" w:type="pct"/>
            <w:vMerge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61" w:type="pct"/>
            <w:vMerge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0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154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349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140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335" w:type="pct"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128406,7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159482,8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137698,1</w:t>
            </w:r>
          </w:p>
        </w:tc>
        <w:tc>
          <w:tcPr>
            <w:tcW w:w="25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133057,0</w:t>
            </w:r>
          </w:p>
        </w:tc>
        <w:tc>
          <w:tcPr>
            <w:tcW w:w="25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127777,7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105000,0</w:t>
            </w:r>
          </w:p>
        </w:tc>
        <w:tc>
          <w:tcPr>
            <w:tcW w:w="25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105000,0</w:t>
            </w:r>
          </w:p>
        </w:tc>
      </w:tr>
      <w:tr w:rsidR="00D1493E" w:rsidRPr="00D1493E" w:rsidTr="00D1493E">
        <w:tc>
          <w:tcPr>
            <w:tcW w:w="349" w:type="pct"/>
            <w:vMerge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57" w:type="pct"/>
            <w:vMerge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1" w:type="pct"/>
            <w:vMerge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61" w:type="pct"/>
            <w:vMerge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0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154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349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140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335" w:type="pct"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360686,6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296233,9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254666,6</w:t>
            </w:r>
          </w:p>
        </w:tc>
        <w:tc>
          <w:tcPr>
            <w:tcW w:w="25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240147,4</w:t>
            </w:r>
          </w:p>
        </w:tc>
        <w:tc>
          <w:tcPr>
            <w:tcW w:w="25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205806,5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162306,5</w:t>
            </w:r>
          </w:p>
        </w:tc>
        <w:tc>
          <w:tcPr>
            <w:tcW w:w="25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162306,5</w:t>
            </w:r>
          </w:p>
        </w:tc>
      </w:tr>
      <w:tr w:rsidR="00D1493E" w:rsidRPr="00D1493E" w:rsidTr="00D1493E">
        <w:tc>
          <w:tcPr>
            <w:tcW w:w="349" w:type="pct"/>
            <w:vMerge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57" w:type="pct"/>
            <w:vMerge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1" w:type="pct"/>
            <w:vMerge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61" w:type="pct"/>
            <w:vMerge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0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154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349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140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335" w:type="pct"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61767,7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61330,4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51095,3</w:t>
            </w:r>
          </w:p>
        </w:tc>
        <w:tc>
          <w:tcPr>
            <w:tcW w:w="25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49390,0</w:t>
            </w:r>
          </w:p>
        </w:tc>
        <w:tc>
          <w:tcPr>
            <w:tcW w:w="25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43566,6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41160,0</w:t>
            </w:r>
          </w:p>
        </w:tc>
        <w:tc>
          <w:tcPr>
            <w:tcW w:w="25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41160,0</w:t>
            </w:r>
          </w:p>
        </w:tc>
      </w:tr>
      <w:tr w:rsidR="00D1493E" w:rsidRPr="00D1493E" w:rsidTr="00D1493E">
        <w:tc>
          <w:tcPr>
            <w:tcW w:w="349" w:type="pct"/>
            <w:vMerge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57" w:type="pct"/>
            <w:vMerge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1" w:type="pct"/>
            <w:vMerge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61" w:type="pct"/>
            <w:vMerge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0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154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349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140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335" w:type="pct"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815174,7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777927,0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576042,4</w:t>
            </w:r>
          </w:p>
        </w:tc>
        <w:tc>
          <w:tcPr>
            <w:tcW w:w="25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509580,0</w:t>
            </w:r>
          </w:p>
        </w:tc>
        <w:tc>
          <w:tcPr>
            <w:tcW w:w="25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457150,0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457150,0</w:t>
            </w:r>
          </w:p>
        </w:tc>
        <w:tc>
          <w:tcPr>
            <w:tcW w:w="25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457150,0</w:t>
            </w:r>
          </w:p>
        </w:tc>
      </w:tr>
      <w:tr w:rsidR="00D1493E" w:rsidRPr="00D1493E" w:rsidTr="00D1493E">
        <w:tc>
          <w:tcPr>
            <w:tcW w:w="5000" w:type="pct"/>
            <w:gridSpan w:val="16"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(позиция в ред. Постановления Кабинета Министров ЧР от 31.01.2018 N 30)</w:t>
            </w:r>
          </w:p>
        </w:tc>
      </w:tr>
      <w:tr w:rsidR="00D1493E" w:rsidRPr="00D1493E" w:rsidTr="00D1493E">
        <w:tc>
          <w:tcPr>
            <w:tcW w:w="5000" w:type="pct"/>
            <w:gridSpan w:val="16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Цель "Государственная поддержка в решении жилищной проблемы молодых семей, признанных в установленном порядке нуждающимися в жилых помещениях"</w:t>
            </w:r>
          </w:p>
        </w:tc>
      </w:tr>
      <w:tr w:rsidR="00D1493E" w:rsidRPr="00D1493E" w:rsidTr="00D1493E">
        <w:tc>
          <w:tcPr>
            <w:tcW w:w="349" w:type="pct"/>
            <w:vMerge w:val="restart"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657" w:type="pct"/>
            <w:vMerge w:val="restart"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Оказание содействия в приобретении жилых помещений молодыми семьями</w:t>
            </w:r>
          </w:p>
        </w:tc>
        <w:tc>
          <w:tcPr>
            <w:tcW w:w="531" w:type="pct"/>
            <w:vMerge w:val="restart"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предоставление молодым семьям социальных выплат на приобретение и строительство жилья</w:t>
            </w:r>
          </w:p>
        </w:tc>
        <w:tc>
          <w:tcPr>
            <w:tcW w:w="461" w:type="pct"/>
            <w:vMerge w:val="restart"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ответственный исполнитель - Минстрой Чувашии</w:t>
            </w:r>
          </w:p>
        </w:tc>
        <w:tc>
          <w:tcPr>
            <w:tcW w:w="140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154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349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140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335" w:type="pct"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всего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1366035,7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1294974,1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1019502,4</w:t>
            </w:r>
          </w:p>
        </w:tc>
        <w:tc>
          <w:tcPr>
            <w:tcW w:w="25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120147,4</w:t>
            </w:r>
          </w:p>
        </w:tc>
        <w:tc>
          <w:tcPr>
            <w:tcW w:w="25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105806,5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62306,5</w:t>
            </w:r>
          </w:p>
        </w:tc>
        <w:tc>
          <w:tcPr>
            <w:tcW w:w="25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62306,5</w:t>
            </w:r>
          </w:p>
        </w:tc>
      </w:tr>
      <w:tr w:rsidR="00D1493E" w:rsidRPr="00D1493E" w:rsidTr="00D1493E">
        <w:tc>
          <w:tcPr>
            <w:tcW w:w="349" w:type="pct"/>
            <w:vMerge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57" w:type="pct"/>
            <w:vMerge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1" w:type="pct"/>
            <w:vMerge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61" w:type="pct"/>
            <w:vMerge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0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154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349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140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335" w:type="pct"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128406,7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159482,8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137698,1</w:t>
            </w:r>
          </w:p>
        </w:tc>
        <w:tc>
          <w:tcPr>
            <w:tcW w:w="25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0</w:t>
            </w:r>
          </w:p>
        </w:tc>
        <w:tc>
          <w:tcPr>
            <w:tcW w:w="25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0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0</w:t>
            </w:r>
          </w:p>
        </w:tc>
        <w:tc>
          <w:tcPr>
            <w:tcW w:w="25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0</w:t>
            </w:r>
          </w:p>
        </w:tc>
      </w:tr>
      <w:tr w:rsidR="00D1493E" w:rsidRPr="00D1493E" w:rsidTr="00D1493E">
        <w:tc>
          <w:tcPr>
            <w:tcW w:w="349" w:type="pct"/>
            <w:vMerge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57" w:type="pct"/>
            <w:vMerge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1" w:type="pct"/>
            <w:vMerge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61" w:type="pct"/>
            <w:vMerge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0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832</w:t>
            </w:r>
          </w:p>
        </w:tc>
        <w:tc>
          <w:tcPr>
            <w:tcW w:w="154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349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140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335" w:type="pct"/>
          </w:tcPr>
          <w:p w:rsidR="00D1493E" w:rsidRPr="00D1493E" w:rsidRDefault="00D1493E" w:rsidP="0090328C">
            <w:pPr>
              <w:pStyle w:val="ConsPlusNormal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360686,6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296233,9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254666,6</w:t>
            </w:r>
          </w:p>
        </w:tc>
        <w:tc>
          <w:tcPr>
            <w:tcW w:w="25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120147,4</w:t>
            </w:r>
          </w:p>
        </w:tc>
        <w:tc>
          <w:tcPr>
            <w:tcW w:w="25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105806,5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62306,5</w:t>
            </w:r>
          </w:p>
        </w:tc>
        <w:tc>
          <w:tcPr>
            <w:tcW w:w="25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62306,5</w:t>
            </w:r>
          </w:p>
        </w:tc>
      </w:tr>
      <w:tr w:rsidR="00D1493E" w:rsidRPr="00D1493E" w:rsidTr="00D1493E">
        <w:tc>
          <w:tcPr>
            <w:tcW w:w="349" w:type="pct"/>
            <w:vMerge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57" w:type="pct"/>
            <w:vMerge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1" w:type="pct"/>
            <w:vMerge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61" w:type="pct"/>
            <w:vMerge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0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154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349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140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335" w:type="pct"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61767,7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61330,4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51095,3</w:t>
            </w:r>
          </w:p>
        </w:tc>
        <w:tc>
          <w:tcPr>
            <w:tcW w:w="25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0</w:t>
            </w:r>
          </w:p>
        </w:tc>
        <w:tc>
          <w:tcPr>
            <w:tcW w:w="25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0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0</w:t>
            </w:r>
          </w:p>
        </w:tc>
        <w:tc>
          <w:tcPr>
            <w:tcW w:w="25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0</w:t>
            </w:r>
          </w:p>
        </w:tc>
      </w:tr>
      <w:tr w:rsidR="00D1493E" w:rsidRPr="00D1493E" w:rsidTr="00D1493E">
        <w:tc>
          <w:tcPr>
            <w:tcW w:w="349" w:type="pct"/>
            <w:vMerge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57" w:type="pct"/>
            <w:vMerge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1" w:type="pct"/>
            <w:vMerge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61" w:type="pct"/>
            <w:vMerge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0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154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349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140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335" w:type="pct"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815174,7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777927,0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576042,4</w:t>
            </w:r>
          </w:p>
        </w:tc>
        <w:tc>
          <w:tcPr>
            <w:tcW w:w="25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0</w:t>
            </w:r>
          </w:p>
        </w:tc>
        <w:tc>
          <w:tcPr>
            <w:tcW w:w="25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0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0</w:t>
            </w:r>
          </w:p>
        </w:tc>
        <w:tc>
          <w:tcPr>
            <w:tcW w:w="25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0</w:t>
            </w:r>
          </w:p>
        </w:tc>
      </w:tr>
      <w:tr w:rsidR="00D1493E" w:rsidRPr="00D1493E" w:rsidTr="00D1493E">
        <w:tc>
          <w:tcPr>
            <w:tcW w:w="5000" w:type="pct"/>
            <w:gridSpan w:val="16"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(позиция в ред. Постановления Кабинета Министров ЧР от 31.01.2018 N 30)</w:t>
            </w:r>
          </w:p>
        </w:tc>
      </w:tr>
      <w:tr w:rsidR="00D1493E" w:rsidRPr="00D1493E" w:rsidTr="00D1493E">
        <w:tc>
          <w:tcPr>
            <w:tcW w:w="349" w:type="pct"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 xml:space="preserve">Целевой индикатор и </w:t>
            </w:r>
            <w:r w:rsidRPr="00D1493E">
              <w:rPr>
                <w:sz w:val="16"/>
                <w:szCs w:val="16"/>
              </w:rPr>
              <w:lastRenderedPageBreak/>
              <w:t>показатель подпрограммы, увязанные с основным мероприятием 1</w:t>
            </w:r>
          </w:p>
        </w:tc>
        <w:tc>
          <w:tcPr>
            <w:tcW w:w="2431" w:type="pct"/>
            <w:gridSpan w:val="7"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lastRenderedPageBreak/>
              <w:t>Количество молодых семей, улучшивших жилищные условия (семей)</w:t>
            </w:r>
          </w:p>
        </w:tc>
        <w:tc>
          <w:tcPr>
            <w:tcW w:w="335" w:type="pct"/>
          </w:tcPr>
          <w:p w:rsidR="00D1493E" w:rsidRPr="00D1493E" w:rsidRDefault="00D1493E" w:rsidP="0090328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1771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550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488</w:t>
            </w:r>
          </w:p>
        </w:tc>
        <w:tc>
          <w:tcPr>
            <w:tcW w:w="25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427</w:t>
            </w:r>
          </w:p>
        </w:tc>
        <w:tc>
          <w:tcPr>
            <w:tcW w:w="25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385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385</w:t>
            </w:r>
          </w:p>
        </w:tc>
        <w:tc>
          <w:tcPr>
            <w:tcW w:w="25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450</w:t>
            </w:r>
          </w:p>
        </w:tc>
      </w:tr>
      <w:tr w:rsidR="00D1493E" w:rsidRPr="00D1493E" w:rsidTr="00D1493E">
        <w:tc>
          <w:tcPr>
            <w:tcW w:w="5000" w:type="pct"/>
            <w:gridSpan w:val="16"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lastRenderedPageBreak/>
              <w:t>(в ред. Постановления Кабинета Министров ЧР от 15.06.2017 N 237)</w:t>
            </w:r>
          </w:p>
        </w:tc>
      </w:tr>
      <w:tr w:rsidR="00D1493E" w:rsidRPr="00D1493E" w:rsidTr="00D1493E">
        <w:tc>
          <w:tcPr>
            <w:tcW w:w="349" w:type="pct"/>
            <w:vMerge w:val="restart"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Мероприятие 1.1</w:t>
            </w:r>
          </w:p>
        </w:tc>
        <w:tc>
          <w:tcPr>
            <w:tcW w:w="657" w:type="pct"/>
            <w:vMerge w:val="restart"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Предоставление субсидии на обеспечение жильем молодых семей в рамках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531" w:type="pct"/>
            <w:vMerge w:val="restart"/>
          </w:tcPr>
          <w:p w:rsidR="00D1493E" w:rsidRPr="00D1493E" w:rsidRDefault="00D1493E" w:rsidP="0090328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1" w:type="pct"/>
            <w:vMerge w:val="restart"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ответственный исполнитель - Минстрой Чувашии</w:t>
            </w:r>
          </w:p>
        </w:tc>
        <w:tc>
          <w:tcPr>
            <w:tcW w:w="140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832</w:t>
            </w:r>
          </w:p>
        </w:tc>
        <w:tc>
          <w:tcPr>
            <w:tcW w:w="154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349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140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335" w:type="pct"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всего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1137182,6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1032021,4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889674,3</w:t>
            </w:r>
          </w:p>
        </w:tc>
        <w:tc>
          <w:tcPr>
            <w:tcW w:w="25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25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25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</w:tr>
      <w:tr w:rsidR="00D1493E" w:rsidRPr="00D1493E" w:rsidTr="00D1493E">
        <w:tc>
          <w:tcPr>
            <w:tcW w:w="349" w:type="pct"/>
            <w:vMerge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57" w:type="pct"/>
            <w:vMerge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1" w:type="pct"/>
            <w:vMerge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61" w:type="pct"/>
            <w:vMerge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0" w:type="pct"/>
          </w:tcPr>
          <w:p w:rsidR="00D1493E" w:rsidRPr="00D1493E" w:rsidRDefault="00D1493E" w:rsidP="0090328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4" w:type="pct"/>
          </w:tcPr>
          <w:p w:rsidR="00D1493E" w:rsidRPr="00D1493E" w:rsidRDefault="00D1493E" w:rsidP="0090328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9" w:type="pct"/>
          </w:tcPr>
          <w:p w:rsidR="00D1493E" w:rsidRPr="00D1493E" w:rsidRDefault="00D1493E" w:rsidP="0090328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0" w:type="pct"/>
          </w:tcPr>
          <w:p w:rsidR="00D1493E" w:rsidRPr="00D1493E" w:rsidRDefault="00D1493E" w:rsidP="0090328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5" w:type="pct"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128406,7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159482,8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137698,1</w:t>
            </w:r>
          </w:p>
        </w:tc>
        <w:tc>
          <w:tcPr>
            <w:tcW w:w="25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25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25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</w:tr>
      <w:tr w:rsidR="00D1493E" w:rsidRPr="00D1493E" w:rsidTr="00D1493E">
        <w:tc>
          <w:tcPr>
            <w:tcW w:w="349" w:type="pct"/>
            <w:vMerge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57" w:type="pct"/>
            <w:vMerge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1" w:type="pct"/>
            <w:vMerge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61" w:type="pct"/>
            <w:vMerge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0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832</w:t>
            </w:r>
          </w:p>
        </w:tc>
        <w:tc>
          <w:tcPr>
            <w:tcW w:w="154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1003</w:t>
            </w:r>
          </w:p>
        </w:tc>
        <w:tc>
          <w:tcPr>
            <w:tcW w:w="349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Ц12Д011</w:t>
            </w:r>
          </w:p>
        </w:tc>
        <w:tc>
          <w:tcPr>
            <w:tcW w:w="140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500</w:t>
            </w:r>
          </w:p>
        </w:tc>
        <w:tc>
          <w:tcPr>
            <w:tcW w:w="335" w:type="pct"/>
            <w:vMerge w:val="restart"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82" w:type="pct"/>
            <w:vMerge w:val="restar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212656,8</w:t>
            </w:r>
          </w:p>
        </w:tc>
        <w:tc>
          <w:tcPr>
            <w:tcW w:w="282" w:type="pct"/>
            <w:vMerge w:val="restar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141973,2</w:t>
            </w:r>
          </w:p>
        </w:tc>
        <w:tc>
          <w:tcPr>
            <w:tcW w:w="282" w:type="pct"/>
            <w:vMerge w:val="restar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124838,5</w:t>
            </w:r>
          </w:p>
        </w:tc>
        <w:tc>
          <w:tcPr>
            <w:tcW w:w="252" w:type="pct"/>
            <w:vMerge w:val="restar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252" w:type="pct"/>
            <w:vMerge w:val="restar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282" w:type="pct"/>
            <w:vMerge w:val="restar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252" w:type="pct"/>
            <w:vMerge w:val="restar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</w:tr>
      <w:tr w:rsidR="00D1493E" w:rsidRPr="00D1493E" w:rsidTr="00D1493E">
        <w:tc>
          <w:tcPr>
            <w:tcW w:w="349" w:type="pct"/>
            <w:vMerge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57" w:type="pct"/>
            <w:vMerge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1" w:type="pct"/>
            <w:vMerge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61" w:type="pct"/>
            <w:vMerge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0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832</w:t>
            </w:r>
          </w:p>
        </w:tc>
        <w:tc>
          <w:tcPr>
            <w:tcW w:w="154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1003</w:t>
            </w:r>
          </w:p>
        </w:tc>
        <w:tc>
          <w:tcPr>
            <w:tcW w:w="349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Ц12Д023</w:t>
            </w:r>
          </w:p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Ц1201R0200</w:t>
            </w:r>
          </w:p>
        </w:tc>
        <w:tc>
          <w:tcPr>
            <w:tcW w:w="140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500</w:t>
            </w:r>
          </w:p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520</w:t>
            </w:r>
          </w:p>
        </w:tc>
        <w:tc>
          <w:tcPr>
            <w:tcW w:w="335" w:type="pct"/>
            <w:vMerge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vMerge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vMerge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vMerge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D1493E" w:rsidRPr="00D1493E" w:rsidTr="00D1493E">
        <w:tc>
          <w:tcPr>
            <w:tcW w:w="349" w:type="pct"/>
            <w:vMerge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57" w:type="pct"/>
            <w:vMerge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1" w:type="pct"/>
            <w:vMerge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61" w:type="pct"/>
            <w:vMerge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0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154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349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140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335" w:type="pct"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61767,7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61330,4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51095,3</w:t>
            </w:r>
          </w:p>
        </w:tc>
        <w:tc>
          <w:tcPr>
            <w:tcW w:w="25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25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25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</w:tr>
      <w:tr w:rsidR="00D1493E" w:rsidRPr="00D1493E" w:rsidTr="00D1493E">
        <w:tc>
          <w:tcPr>
            <w:tcW w:w="349" w:type="pct"/>
            <w:vMerge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57" w:type="pct"/>
            <w:vMerge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1" w:type="pct"/>
            <w:vMerge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61" w:type="pct"/>
            <w:vMerge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0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154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349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140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335" w:type="pct"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734351,4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669235,0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576042,4</w:t>
            </w:r>
          </w:p>
        </w:tc>
        <w:tc>
          <w:tcPr>
            <w:tcW w:w="25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25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25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</w:tr>
      <w:tr w:rsidR="00D1493E" w:rsidRPr="00D1493E" w:rsidTr="00D1493E">
        <w:tc>
          <w:tcPr>
            <w:tcW w:w="5000" w:type="pct"/>
            <w:gridSpan w:val="16"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(в ред. Постановлений Кабинета Министров ЧР от 15.06.2017 N 237, от 31.01.2018 N 30)</w:t>
            </w:r>
          </w:p>
        </w:tc>
      </w:tr>
      <w:tr w:rsidR="00D1493E" w:rsidRPr="00D1493E" w:rsidTr="00D1493E">
        <w:tc>
          <w:tcPr>
            <w:tcW w:w="349" w:type="pct"/>
            <w:vMerge w:val="restart"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Мероприятие 1.2</w:t>
            </w:r>
          </w:p>
        </w:tc>
        <w:tc>
          <w:tcPr>
            <w:tcW w:w="657" w:type="pct"/>
            <w:vMerge w:val="restart"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 xml:space="preserve">Возмещение части затрат на </w:t>
            </w:r>
            <w:r w:rsidRPr="00D1493E">
              <w:rPr>
                <w:sz w:val="16"/>
                <w:szCs w:val="16"/>
              </w:rPr>
              <w:lastRenderedPageBreak/>
              <w:t>уплату процентов по ипотечным кредитам, привлеченным молодыми семьями на приобретение или строительство жилья в 2002 - 2006, 2008 - 2009 годах</w:t>
            </w:r>
          </w:p>
        </w:tc>
        <w:tc>
          <w:tcPr>
            <w:tcW w:w="531" w:type="pct"/>
            <w:vMerge w:val="restart"/>
          </w:tcPr>
          <w:p w:rsidR="00D1493E" w:rsidRPr="00D1493E" w:rsidRDefault="00D1493E" w:rsidP="0090328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1" w:type="pct"/>
            <w:vMerge w:val="restart"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 xml:space="preserve">ответственный </w:t>
            </w:r>
            <w:r w:rsidRPr="00D1493E">
              <w:rPr>
                <w:sz w:val="16"/>
                <w:szCs w:val="16"/>
              </w:rPr>
              <w:lastRenderedPageBreak/>
              <w:t>исполнитель - Минстрой Чувашии</w:t>
            </w:r>
          </w:p>
        </w:tc>
        <w:tc>
          <w:tcPr>
            <w:tcW w:w="140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lastRenderedPageBreak/>
              <w:t>832</w:t>
            </w:r>
          </w:p>
        </w:tc>
        <w:tc>
          <w:tcPr>
            <w:tcW w:w="154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0412</w:t>
            </w:r>
          </w:p>
        </w:tc>
        <w:tc>
          <w:tcPr>
            <w:tcW w:w="349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Ц12Ф017</w:t>
            </w:r>
          </w:p>
        </w:tc>
        <w:tc>
          <w:tcPr>
            <w:tcW w:w="140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300</w:t>
            </w:r>
          </w:p>
        </w:tc>
        <w:tc>
          <w:tcPr>
            <w:tcW w:w="335" w:type="pct"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всего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34591,4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25700,0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14901,6</w:t>
            </w:r>
          </w:p>
        </w:tc>
        <w:tc>
          <w:tcPr>
            <w:tcW w:w="25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14400,0</w:t>
            </w:r>
          </w:p>
        </w:tc>
        <w:tc>
          <w:tcPr>
            <w:tcW w:w="25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13800,0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12306,5</w:t>
            </w:r>
          </w:p>
        </w:tc>
        <w:tc>
          <w:tcPr>
            <w:tcW w:w="25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12306,5</w:t>
            </w:r>
          </w:p>
        </w:tc>
      </w:tr>
      <w:tr w:rsidR="00D1493E" w:rsidRPr="00D1493E" w:rsidTr="00D1493E">
        <w:tc>
          <w:tcPr>
            <w:tcW w:w="349" w:type="pct"/>
            <w:vMerge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57" w:type="pct"/>
            <w:vMerge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1" w:type="pct"/>
            <w:vMerge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61" w:type="pct"/>
            <w:vMerge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0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832</w:t>
            </w:r>
          </w:p>
        </w:tc>
        <w:tc>
          <w:tcPr>
            <w:tcW w:w="154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0412</w:t>
            </w:r>
          </w:p>
        </w:tc>
        <w:tc>
          <w:tcPr>
            <w:tcW w:w="349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Ц12Ф017</w:t>
            </w:r>
          </w:p>
        </w:tc>
        <w:tc>
          <w:tcPr>
            <w:tcW w:w="140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300</w:t>
            </w:r>
          </w:p>
        </w:tc>
        <w:tc>
          <w:tcPr>
            <w:tcW w:w="335" w:type="pct"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34591,4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25700,0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14901,6</w:t>
            </w:r>
          </w:p>
        </w:tc>
        <w:tc>
          <w:tcPr>
            <w:tcW w:w="25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14400,0</w:t>
            </w:r>
          </w:p>
        </w:tc>
        <w:tc>
          <w:tcPr>
            <w:tcW w:w="25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13800,0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12306,5</w:t>
            </w:r>
          </w:p>
        </w:tc>
        <w:tc>
          <w:tcPr>
            <w:tcW w:w="25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12306,5</w:t>
            </w:r>
          </w:p>
        </w:tc>
      </w:tr>
      <w:tr w:rsidR="00D1493E" w:rsidRPr="00D1493E" w:rsidTr="00D1493E">
        <w:tc>
          <w:tcPr>
            <w:tcW w:w="5000" w:type="pct"/>
            <w:gridSpan w:val="16"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lastRenderedPageBreak/>
              <w:t>(позиция в ред. Постановления Кабинета Министров ЧР от 31.01.2018 N 30)</w:t>
            </w:r>
          </w:p>
        </w:tc>
      </w:tr>
      <w:tr w:rsidR="00D1493E" w:rsidRPr="00D1493E" w:rsidTr="00D1493E">
        <w:tc>
          <w:tcPr>
            <w:tcW w:w="349" w:type="pct"/>
            <w:vMerge w:val="restart"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Мероприятие 1.3</w:t>
            </w:r>
          </w:p>
        </w:tc>
        <w:tc>
          <w:tcPr>
            <w:tcW w:w="657" w:type="pct"/>
            <w:vMerge w:val="restart"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Возмещение части затрат на уплату процентов по ипотечным кредитам (займам), привлеченным отдельными категориями граждан на приобретение или строительство жилья</w:t>
            </w:r>
          </w:p>
        </w:tc>
        <w:tc>
          <w:tcPr>
            <w:tcW w:w="531" w:type="pct"/>
            <w:vMerge w:val="restart"/>
          </w:tcPr>
          <w:p w:rsidR="00D1493E" w:rsidRPr="00D1493E" w:rsidRDefault="00D1493E" w:rsidP="0090328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1" w:type="pct"/>
            <w:vMerge w:val="restart"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ответственный исполнитель - Минстрой Чувашии</w:t>
            </w:r>
          </w:p>
        </w:tc>
        <w:tc>
          <w:tcPr>
            <w:tcW w:w="140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832</w:t>
            </w:r>
          </w:p>
        </w:tc>
        <w:tc>
          <w:tcPr>
            <w:tcW w:w="154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349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140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335" w:type="pct"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всего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194261,7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237252,7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114926,5</w:t>
            </w:r>
          </w:p>
        </w:tc>
        <w:tc>
          <w:tcPr>
            <w:tcW w:w="25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105747,4</w:t>
            </w:r>
          </w:p>
        </w:tc>
        <w:tc>
          <w:tcPr>
            <w:tcW w:w="25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52006,5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50000,0</w:t>
            </w:r>
          </w:p>
        </w:tc>
        <w:tc>
          <w:tcPr>
            <w:tcW w:w="25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50000,0</w:t>
            </w:r>
          </w:p>
        </w:tc>
      </w:tr>
      <w:tr w:rsidR="00D1493E" w:rsidRPr="00D1493E" w:rsidTr="00D1493E">
        <w:tc>
          <w:tcPr>
            <w:tcW w:w="349" w:type="pct"/>
            <w:vMerge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57" w:type="pct"/>
            <w:vMerge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1" w:type="pct"/>
            <w:vMerge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61" w:type="pct"/>
            <w:vMerge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0" w:type="pct"/>
            <w:vMerge w:val="restar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832</w:t>
            </w:r>
          </w:p>
        </w:tc>
        <w:tc>
          <w:tcPr>
            <w:tcW w:w="154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0412</w:t>
            </w:r>
          </w:p>
        </w:tc>
        <w:tc>
          <w:tcPr>
            <w:tcW w:w="349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Ц12Ф018</w:t>
            </w:r>
          </w:p>
        </w:tc>
        <w:tc>
          <w:tcPr>
            <w:tcW w:w="140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300</w:t>
            </w:r>
          </w:p>
        </w:tc>
        <w:tc>
          <w:tcPr>
            <w:tcW w:w="335" w:type="pct"/>
            <w:vMerge w:val="restart"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82" w:type="pct"/>
            <w:vMerge w:val="restar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113438,4</w:t>
            </w:r>
          </w:p>
        </w:tc>
        <w:tc>
          <w:tcPr>
            <w:tcW w:w="282" w:type="pct"/>
            <w:vMerge w:val="restar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128560,7</w:t>
            </w:r>
          </w:p>
        </w:tc>
        <w:tc>
          <w:tcPr>
            <w:tcW w:w="282" w:type="pct"/>
            <w:vMerge w:val="restar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114926,5</w:t>
            </w:r>
          </w:p>
        </w:tc>
        <w:tc>
          <w:tcPr>
            <w:tcW w:w="252" w:type="pct"/>
            <w:vMerge w:val="restar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105747,4</w:t>
            </w:r>
          </w:p>
        </w:tc>
        <w:tc>
          <w:tcPr>
            <w:tcW w:w="252" w:type="pct"/>
            <w:vMerge w:val="restar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52006,5</w:t>
            </w:r>
          </w:p>
        </w:tc>
        <w:tc>
          <w:tcPr>
            <w:tcW w:w="282" w:type="pct"/>
            <w:vMerge w:val="restar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50000,0</w:t>
            </w:r>
          </w:p>
        </w:tc>
        <w:tc>
          <w:tcPr>
            <w:tcW w:w="252" w:type="pct"/>
            <w:vMerge w:val="restar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50000,0</w:t>
            </w:r>
          </w:p>
        </w:tc>
      </w:tr>
      <w:tr w:rsidR="00D1493E" w:rsidRPr="00D1493E" w:rsidTr="00D1493E">
        <w:tc>
          <w:tcPr>
            <w:tcW w:w="349" w:type="pct"/>
            <w:vMerge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57" w:type="pct"/>
            <w:vMerge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1" w:type="pct"/>
            <w:vMerge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61" w:type="pct"/>
            <w:vMerge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0" w:type="pct"/>
            <w:vMerge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54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1003</w:t>
            </w:r>
          </w:p>
        </w:tc>
        <w:tc>
          <w:tcPr>
            <w:tcW w:w="349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Ц120212860</w:t>
            </w:r>
          </w:p>
        </w:tc>
        <w:tc>
          <w:tcPr>
            <w:tcW w:w="140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320</w:t>
            </w:r>
          </w:p>
        </w:tc>
        <w:tc>
          <w:tcPr>
            <w:tcW w:w="335" w:type="pct"/>
            <w:vMerge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vMerge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vMerge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vMerge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D1493E" w:rsidRPr="00D1493E" w:rsidTr="00D1493E">
        <w:tc>
          <w:tcPr>
            <w:tcW w:w="349" w:type="pct"/>
            <w:vMerge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57" w:type="pct"/>
            <w:vMerge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1" w:type="pct"/>
            <w:vMerge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61" w:type="pct"/>
            <w:vMerge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0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154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349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140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335" w:type="pct"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80823,3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108692,0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0</w:t>
            </w:r>
          </w:p>
        </w:tc>
        <w:tc>
          <w:tcPr>
            <w:tcW w:w="25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0</w:t>
            </w:r>
          </w:p>
        </w:tc>
        <w:tc>
          <w:tcPr>
            <w:tcW w:w="25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0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0</w:t>
            </w:r>
          </w:p>
        </w:tc>
        <w:tc>
          <w:tcPr>
            <w:tcW w:w="25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0</w:t>
            </w:r>
          </w:p>
        </w:tc>
      </w:tr>
      <w:tr w:rsidR="00D1493E" w:rsidRPr="00D1493E" w:rsidTr="00D1493E">
        <w:tc>
          <w:tcPr>
            <w:tcW w:w="5000" w:type="pct"/>
            <w:gridSpan w:val="16"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(позиция в ред. Постановления Кабинета Министров ЧР от 31.01.2018 N 30)</w:t>
            </w:r>
          </w:p>
        </w:tc>
      </w:tr>
      <w:tr w:rsidR="00D1493E" w:rsidRPr="00D1493E" w:rsidTr="00D1493E">
        <w:tc>
          <w:tcPr>
            <w:tcW w:w="5000" w:type="pct"/>
            <w:gridSpan w:val="16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Цель "Государственная поддержка в решении жилищной проблемы молодых семей, признанных в установленном порядке нуждающимися в жилых помещениях"</w:t>
            </w:r>
          </w:p>
        </w:tc>
      </w:tr>
      <w:tr w:rsidR="00D1493E" w:rsidRPr="00D1493E" w:rsidTr="00D1493E">
        <w:tc>
          <w:tcPr>
            <w:tcW w:w="349" w:type="pct"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Основное мероприятие 2</w:t>
            </w:r>
          </w:p>
        </w:tc>
        <w:tc>
          <w:tcPr>
            <w:tcW w:w="657" w:type="pct"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Организационные мероприятия</w:t>
            </w:r>
          </w:p>
        </w:tc>
        <w:tc>
          <w:tcPr>
            <w:tcW w:w="531" w:type="pct"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 xml:space="preserve">создание условий для привлечения молодыми </w:t>
            </w:r>
            <w:r w:rsidRPr="00D1493E">
              <w:rPr>
                <w:sz w:val="16"/>
                <w:szCs w:val="16"/>
              </w:rPr>
              <w:lastRenderedPageBreak/>
              <w:t>семьями собственных средств, дополнительных финансовых средств кредитных и других организаций для приобретения или строительства жилья</w:t>
            </w:r>
          </w:p>
        </w:tc>
        <w:tc>
          <w:tcPr>
            <w:tcW w:w="461" w:type="pct"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lastRenderedPageBreak/>
              <w:t xml:space="preserve">ответственный исполнитель - Минстрой </w:t>
            </w:r>
            <w:r w:rsidRPr="00D1493E">
              <w:rPr>
                <w:sz w:val="16"/>
                <w:szCs w:val="16"/>
              </w:rPr>
              <w:lastRenderedPageBreak/>
              <w:t>Чувашии</w:t>
            </w:r>
          </w:p>
        </w:tc>
        <w:tc>
          <w:tcPr>
            <w:tcW w:w="140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lastRenderedPageBreak/>
              <w:t>x</w:t>
            </w:r>
          </w:p>
        </w:tc>
        <w:tc>
          <w:tcPr>
            <w:tcW w:w="154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349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140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335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0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0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0</w:t>
            </w:r>
          </w:p>
        </w:tc>
        <w:tc>
          <w:tcPr>
            <w:tcW w:w="25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0</w:t>
            </w:r>
          </w:p>
        </w:tc>
        <w:tc>
          <w:tcPr>
            <w:tcW w:w="25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0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0</w:t>
            </w:r>
          </w:p>
        </w:tc>
        <w:tc>
          <w:tcPr>
            <w:tcW w:w="25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0</w:t>
            </w:r>
          </w:p>
        </w:tc>
      </w:tr>
      <w:tr w:rsidR="00D1493E" w:rsidRPr="00D1493E" w:rsidTr="00D1493E">
        <w:tc>
          <w:tcPr>
            <w:tcW w:w="349" w:type="pct"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lastRenderedPageBreak/>
              <w:t>Целевой индикатор и показатель подпрограммы, увязанные с основным мероприятием 2</w:t>
            </w:r>
          </w:p>
        </w:tc>
        <w:tc>
          <w:tcPr>
            <w:tcW w:w="2291" w:type="pct"/>
            <w:gridSpan w:val="6"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Количество молодых семей, улучшивших жилищные условия (семей)</w:t>
            </w:r>
          </w:p>
        </w:tc>
        <w:tc>
          <w:tcPr>
            <w:tcW w:w="140" w:type="pct"/>
          </w:tcPr>
          <w:p w:rsidR="00D1493E" w:rsidRPr="00D1493E" w:rsidRDefault="00D1493E" w:rsidP="0090328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5" w:type="pct"/>
          </w:tcPr>
          <w:p w:rsidR="00D1493E" w:rsidRPr="00D1493E" w:rsidRDefault="00D1493E" w:rsidP="0090328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1771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550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488</w:t>
            </w:r>
          </w:p>
        </w:tc>
        <w:tc>
          <w:tcPr>
            <w:tcW w:w="25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427</w:t>
            </w:r>
          </w:p>
        </w:tc>
        <w:tc>
          <w:tcPr>
            <w:tcW w:w="25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385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385</w:t>
            </w:r>
          </w:p>
        </w:tc>
        <w:tc>
          <w:tcPr>
            <w:tcW w:w="25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450</w:t>
            </w:r>
          </w:p>
        </w:tc>
      </w:tr>
      <w:tr w:rsidR="00D1493E" w:rsidRPr="00D1493E" w:rsidTr="00D1493E">
        <w:tc>
          <w:tcPr>
            <w:tcW w:w="5000" w:type="pct"/>
            <w:gridSpan w:val="16"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(в ред. Постановления Кабинета Министров ЧР от 15.06.2017 N 237)</w:t>
            </w:r>
          </w:p>
        </w:tc>
      </w:tr>
      <w:tr w:rsidR="00D1493E" w:rsidRPr="00D1493E" w:rsidTr="00D1493E">
        <w:tc>
          <w:tcPr>
            <w:tcW w:w="349" w:type="pct"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Мероприятие 2.1</w:t>
            </w:r>
          </w:p>
        </w:tc>
        <w:tc>
          <w:tcPr>
            <w:tcW w:w="657" w:type="pct"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 xml:space="preserve">Разработка необходимой нормативно-правовой базы и методологическое обеспечение реализации подпрограммы, включая совершенствование правовых, финансовых и </w:t>
            </w:r>
            <w:r w:rsidRPr="00D1493E">
              <w:rPr>
                <w:sz w:val="16"/>
                <w:szCs w:val="16"/>
              </w:rPr>
              <w:lastRenderedPageBreak/>
              <w:t>организационных механизмов оказания государственной поддержки молодым семьям в улучшении жилищных условий</w:t>
            </w:r>
          </w:p>
        </w:tc>
        <w:tc>
          <w:tcPr>
            <w:tcW w:w="531" w:type="pct"/>
          </w:tcPr>
          <w:p w:rsidR="00D1493E" w:rsidRPr="00D1493E" w:rsidRDefault="00D1493E" w:rsidP="0090328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1" w:type="pct"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ответственный исполнитель - Минстрой Чувашии</w:t>
            </w:r>
          </w:p>
        </w:tc>
        <w:tc>
          <w:tcPr>
            <w:tcW w:w="140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154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349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140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335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0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0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0</w:t>
            </w:r>
          </w:p>
        </w:tc>
        <w:tc>
          <w:tcPr>
            <w:tcW w:w="25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0</w:t>
            </w:r>
          </w:p>
        </w:tc>
        <w:tc>
          <w:tcPr>
            <w:tcW w:w="25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0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0</w:t>
            </w:r>
          </w:p>
        </w:tc>
        <w:tc>
          <w:tcPr>
            <w:tcW w:w="25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0</w:t>
            </w:r>
          </w:p>
        </w:tc>
      </w:tr>
      <w:tr w:rsidR="00D1493E" w:rsidRPr="00D1493E" w:rsidTr="00D1493E">
        <w:tc>
          <w:tcPr>
            <w:tcW w:w="349" w:type="pct"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lastRenderedPageBreak/>
              <w:t>Мероприятие 2.2</w:t>
            </w:r>
          </w:p>
        </w:tc>
        <w:tc>
          <w:tcPr>
            <w:tcW w:w="657" w:type="pct"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Подготовка предложений по объемам и условиям предоставления средств из республиканского бюджета Чувашской Республики на очередной финансовый год и плановый период на реализацию подпрограммы</w:t>
            </w:r>
          </w:p>
        </w:tc>
        <w:tc>
          <w:tcPr>
            <w:tcW w:w="531" w:type="pct"/>
          </w:tcPr>
          <w:p w:rsidR="00D1493E" w:rsidRPr="00D1493E" w:rsidRDefault="00D1493E" w:rsidP="0090328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1" w:type="pct"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ответственный исполнитель - Минстрой Чувашии</w:t>
            </w:r>
          </w:p>
        </w:tc>
        <w:tc>
          <w:tcPr>
            <w:tcW w:w="140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154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349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140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335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0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0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0</w:t>
            </w:r>
          </w:p>
        </w:tc>
        <w:tc>
          <w:tcPr>
            <w:tcW w:w="25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0</w:t>
            </w:r>
          </w:p>
        </w:tc>
        <w:tc>
          <w:tcPr>
            <w:tcW w:w="25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0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0</w:t>
            </w:r>
          </w:p>
        </w:tc>
        <w:tc>
          <w:tcPr>
            <w:tcW w:w="25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0</w:t>
            </w:r>
          </w:p>
        </w:tc>
      </w:tr>
      <w:tr w:rsidR="00D1493E" w:rsidRPr="00D1493E" w:rsidTr="00D1493E">
        <w:tc>
          <w:tcPr>
            <w:tcW w:w="349" w:type="pct"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Мероприятие 2.3</w:t>
            </w:r>
          </w:p>
        </w:tc>
        <w:tc>
          <w:tcPr>
            <w:tcW w:w="657" w:type="pct"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 xml:space="preserve">Подготовка документов для участия в проводимом уполномоченным Правительством Российской Федерации федеральным органом исполнительной </w:t>
            </w:r>
            <w:r w:rsidRPr="00D1493E">
              <w:rPr>
                <w:sz w:val="16"/>
                <w:szCs w:val="16"/>
              </w:rPr>
              <w:lastRenderedPageBreak/>
              <w:t>власти конкурсном отборе с целью предоставления субъектам Российской Федерации средств федерального бюджета, предусмотренных на предоставление молодым семьям социальных выплат в рамках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531" w:type="pct"/>
          </w:tcPr>
          <w:p w:rsidR="00D1493E" w:rsidRPr="00D1493E" w:rsidRDefault="00D1493E" w:rsidP="0090328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1" w:type="pct"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ответственный исполнитель - Минстрой Чувашии</w:t>
            </w:r>
          </w:p>
        </w:tc>
        <w:tc>
          <w:tcPr>
            <w:tcW w:w="140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154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349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140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335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0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0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0</w:t>
            </w:r>
          </w:p>
        </w:tc>
        <w:tc>
          <w:tcPr>
            <w:tcW w:w="25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0</w:t>
            </w:r>
          </w:p>
        </w:tc>
        <w:tc>
          <w:tcPr>
            <w:tcW w:w="25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0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0</w:t>
            </w:r>
          </w:p>
        </w:tc>
        <w:tc>
          <w:tcPr>
            <w:tcW w:w="25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0</w:t>
            </w:r>
          </w:p>
        </w:tc>
      </w:tr>
      <w:tr w:rsidR="00D1493E" w:rsidRPr="00D1493E" w:rsidTr="00D1493E">
        <w:tc>
          <w:tcPr>
            <w:tcW w:w="5000" w:type="pct"/>
            <w:gridSpan w:val="16"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lastRenderedPageBreak/>
              <w:t>(в ред. Постановления Кабинета Министров ЧР от 31.01.2018 N 30)</w:t>
            </w:r>
          </w:p>
        </w:tc>
      </w:tr>
      <w:tr w:rsidR="00D1493E" w:rsidRPr="00D1493E" w:rsidTr="00D1493E">
        <w:tc>
          <w:tcPr>
            <w:tcW w:w="349" w:type="pct"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Мероприятие 2.4</w:t>
            </w:r>
          </w:p>
        </w:tc>
        <w:tc>
          <w:tcPr>
            <w:tcW w:w="657" w:type="pct"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 xml:space="preserve">Сбор данных о молодых </w:t>
            </w:r>
            <w:r w:rsidRPr="00D1493E">
              <w:rPr>
                <w:sz w:val="16"/>
                <w:szCs w:val="16"/>
              </w:rPr>
              <w:lastRenderedPageBreak/>
              <w:t>семьях, участвующих в подпрограмме, и формирование единой информационной базы данных об участниках подпрограммы по Чувашской Республике</w:t>
            </w:r>
          </w:p>
        </w:tc>
        <w:tc>
          <w:tcPr>
            <w:tcW w:w="531" w:type="pct"/>
          </w:tcPr>
          <w:p w:rsidR="00D1493E" w:rsidRPr="00D1493E" w:rsidRDefault="00D1493E" w:rsidP="0090328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1" w:type="pct"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 xml:space="preserve">ответственный </w:t>
            </w:r>
            <w:r w:rsidRPr="00D1493E">
              <w:rPr>
                <w:sz w:val="16"/>
                <w:szCs w:val="16"/>
              </w:rPr>
              <w:lastRenderedPageBreak/>
              <w:t>исполнитель - Минстрой Чувашии</w:t>
            </w:r>
          </w:p>
        </w:tc>
        <w:tc>
          <w:tcPr>
            <w:tcW w:w="140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lastRenderedPageBreak/>
              <w:t>x</w:t>
            </w:r>
          </w:p>
        </w:tc>
        <w:tc>
          <w:tcPr>
            <w:tcW w:w="154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349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140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335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0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0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0</w:t>
            </w:r>
          </w:p>
        </w:tc>
        <w:tc>
          <w:tcPr>
            <w:tcW w:w="25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0</w:t>
            </w:r>
          </w:p>
        </w:tc>
        <w:tc>
          <w:tcPr>
            <w:tcW w:w="25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0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0</w:t>
            </w:r>
          </w:p>
        </w:tc>
        <w:tc>
          <w:tcPr>
            <w:tcW w:w="25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0</w:t>
            </w:r>
          </w:p>
        </w:tc>
      </w:tr>
      <w:tr w:rsidR="00D1493E" w:rsidRPr="00D1493E" w:rsidTr="00D1493E">
        <w:tc>
          <w:tcPr>
            <w:tcW w:w="349" w:type="pct"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lastRenderedPageBreak/>
              <w:t>Мероприятие 2.5</w:t>
            </w:r>
          </w:p>
        </w:tc>
        <w:tc>
          <w:tcPr>
            <w:tcW w:w="657" w:type="pct"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Отбор кредитных и других организаций для участия в подпрограмме и заключение с ними соглашений</w:t>
            </w:r>
          </w:p>
        </w:tc>
        <w:tc>
          <w:tcPr>
            <w:tcW w:w="531" w:type="pct"/>
          </w:tcPr>
          <w:p w:rsidR="00D1493E" w:rsidRPr="00D1493E" w:rsidRDefault="00D1493E" w:rsidP="0090328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1" w:type="pct"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ответственный исполнитель - Минстрой Чувашии</w:t>
            </w:r>
          </w:p>
        </w:tc>
        <w:tc>
          <w:tcPr>
            <w:tcW w:w="140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154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349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140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335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0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0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0</w:t>
            </w:r>
          </w:p>
        </w:tc>
        <w:tc>
          <w:tcPr>
            <w:tcW w:w="25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0</w:t>
            </w:r>
          </w:p>
        </w:tc>
        <w:tc>
          <w:tcPr>
            <w:tcW w:w="25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0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0</w:t>
            </w:r>
          </w:p>
        </w:tc>
        <w:tc>
          <w:tcPr>
            <w:tcW w:w="25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0</w:t>
            </w:r>
          </w:p>
        </w:tc>
      </w:tr>
      <w:tr w:rsidR="00D1493E" w:rsidRPr="00D1493E" w:rsidTr="00D1493E">
        <w:tc>
          <w:tcPr>
            <w:tcW w:w="349" w:type="pct"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Мероприятие 2.6</w:t>
            </w:r>
          </w:p>
        </w:tc>
        <w:tc>
          <w:tcPr>
            <w:tcW w:w="657" w:type="pct"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 xml:space="preserve">Перечисление средств республиканского бюджета Чувашской Республики кредитным и другим организациям, с которыми заключены соглашения, на возмещение части затрат на уплату процентов по ипотечным кредитам </w:t>
            </w:r>
            <w:r w:rsidRPr="00D1493E">
              <w:rPr>
                <w:sz w:val="16"/>
                <w:szCs w:val="16"/>
              </w:rPr>
              <w:lastRenderedPageBreak/>
              <w:t>(займам), привлеченным молодыми семьями на приобретение или строительство жилья</w:t>
            </w:r>
          </w:p>
        </w:tc>
        <w:tc>
          <w:tcPr>
            <w:tcW w:w="531" w:type="pct"/>
          </w:tcPr>
          <w:p w:rsidR="00D1493E" w:rsidRPr="00D1493E" w:rsidRDefault="00D1493E" w:rsidP="0090328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1" w:type="pct"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ответственный исполнитель - Минстрой Чувашии</w:t>
            </w:r>
          </w:p>
        </w:tc>
        <w:tc>
          <w:tcPr>
            <w:tcW w:w="140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154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349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140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335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0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0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0</w:t>
            </w:r>
          </w:p>
        </w:tc>
        <w:tc>
          <w:tcPr>
            <w:tcW w:w="25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0</w:t>
            </w:r>
          </w:p>
        </w:tc>
        <w:tc>
          <w:tcPr>
            <w:tcW w:w="25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0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0</w:t>
            </w:r>
          </w:p>
        </w:tc>
        <w:tc>
          <w:tcPr>
            <w:tcW w:w="25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0</w:t>
            </w:r>
          </w:p>
        </w:tc>
      </w:tr>
      <w:tr w:rsidR="00D1493E" w:rsidRPr="00D1493E" w:rsidTr="00D1493E">
        <w:tc>
          <w:tcPr>
            <w:tcW w:w="349" w:type="pct"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lastRenderedPageBreak/>
              <w:t>Мероприятие 2.7</w:t>
            </w:r>
          </w:p>
        </w:tc>
        <w:tc>
          <w:tcPr>
            <w:tcW w:w="657" w:type="pct"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Выпуск бланков свидетельств о праве на получение социальных выплат на приобретение или строительство жилья</w:t>
            </w:r>
          </w:p>
        </w:tc>
        <w:tc>
          <w:tcPr>
            <w:tcW w:w="531" w:type="pct"/>
          </w:tcPr>
          <w:p w:rsidR="00D1493E" w:rsidRPr="00D1493E" w:rsidRDefault="00D1493E" w:rsidP="0090328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1" w:type="pct"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ответственный исполнитель - Минстрой Чувашии</w:t>
            </w:r>
          </w:p>
        </w:tc>
        <w:tc>
          <w:tcPr>
            <w:tcW w:w="140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154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349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140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335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0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0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0</w:t>
            </w:r>
          </w:p>
        </w:tc>
        <w:tc>
          <w:tcPr>
            <w:tcW w:w="25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0</w:t>
            </w:r>
          </w:p>
        </w:tc>
        <w:tc>
          <w:tcPr>
            <w:tcW w:w="25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0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0</w:t>
            </w:r>
          </w:p>
        </w:tc>
        <w:tc>
          <w:tcPr>
            <w:tcW w:w="25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0</w:t>
            </w:r>
          </w:p>
        </w:tc>
      </w:tr>
      <w:tr w:rsidR="00D1493E" w:rsidRPr="00D1493E" w:rsidTr="00D1493E">
        <w:tc>
          <w:tcPr>
            <w:tcW w:w="349" w:type="pct"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Мероприятие 2.8</w:t>
            </w:r>
          </w:p>
        </w:tc>
        <w:tc>
          <w:tcPr>
            <w:tcW w:w="657" w:type="pct"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Проведение мониторинга реализации подпрограммы, подготовка информационно-аналитических и отчетных материалов</w:t>
            </w:r>
          </w:p>
        </w:tc>
        <w:tc>
          <w:tcPr>
            <w:tcW w:w="531" w:type="pct"/>
          </w:tcPr>
          <w:p w:rsidR="00D1493E" w:rsidRPr="00D1493E" w:rsidRDefault="00D1493E" w:rsidP="0090328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1" w:type="pct"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ответственный исполнитель - Минстрой Чувашии</w:t>
            </w:r>
          </w:p>
        </w:tc>
        <w:tc>
          <w:tcPr>
            <w:tcW w:w="140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154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349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140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335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0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0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0</w:t>
            </w:r>
          </w:p>
        </w:tc>
        <w:tc>
          <w:tcPr>
            <w:tcW w:w="25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0</w:t>
            </w:r>
          </w:p>
        </w:tc>
        <w:tc>
          <w:tcPr>
            <w:tcW w:w="25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0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0</w:t>
            </w:r>
          </w:p>
        </w:tc>
        <w:tc>
          <w:tcPr>
            <w:tcW w:w="25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0</w:t>
            </w:r>
          </w:p>
        </w:tc>
      </w:tr>
      <w:tr w:rsidR="00D1493E" w:rsidRPr="00D1493E" w:rsidTr="00D1493E">
        <w:tc>
          <w:tcPr>
            <w:tcW w:w="349" w:type="pct"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Мероприятие 2.9</w:t>
            </w:r>
          </w:p>
        </w:tc>
        <w:tc>
          <w:tcPr>
            <w:tcW w:w="657" w:type="pct"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 xml:space="preserve">Проведение в средствах массовой информации информационно-разъяснительной работы по вопросам реализации </w:t>
            </w:r>
            <w:r w:rsidRPr="00D1493E">
              <w:rPr>
                <w:sz w:val="16"/>
                <w:szCs w:val="16"/>
              </w:rPr>
              <w:lastRenderedPageBreak/>
              <w:t>подпрограммы</w:t>
            </w:r>
          </w:p>
        </w:tc>
        <w:tc>
          <w:tcPr>
            <w:tcW w:w="531" w:type="pct"/>
          </w:tcPr>
          <w:p w:rsidR="00D1493E" w:rsidRPr="00D1493E" w:rsidRDefault="00D1493E" w:rsidP="0090328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1" w:type="pct"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ответственный исполнитель - Минстрой Чувашии</w:t>
            </w:r>
          </w:p>
        </w:tc>
        <w:tc>
          <w:tcPr>
            <w:tcW w:w="140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154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349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140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335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0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0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0</w:t>
            </w:r>
          </w:p>
        </w:tc>
        <w:tc>
          <w:tcPr>
            <w:tcW w:w="25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0</w:t>
            </w:r>
          </w:p>
        </w:tc>
        <w:tc>
          <w:tcPr>
            <w:tcW w:w="25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0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0</w:t>
            </w:r>
          </w:p>
        </w:tc>
        <w:tc>
          <w:tcPr>
            <w:tcW w:w="25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0</w:t>
            </w:r>
          </w:p>
        </w:tc>
      </w:tr>
      <w:tr w:rsidR="00D1493E" w:rsidRPr="00D1493E" w:rsidTr="00D1493E">
        <w:tc>
          <w:tcPr>
            <w:tcW w:w="5000" w:type="pct"/>
            <w:gridSpan w:val="16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lastRenderedPageBreak/>
              <w:t>Цель "Государственная поддержка в решении жилищной проблемы молодых семей, признанных в установленном порядке нуждающимися в жилых помещениях"</w:t>
            </w:r>
          </w:p>
        </w:tc>
      </w:tr>
      <w:tr w:rsidR="00D1493E" w:rsidRPr="00D1493E" w:rsidTr="00D1493E">
        <w:tc>
          <w:tcPr>
            <w:tcW w:w="5000" w:type="pct"/>
            <w:gridSpan w:val="16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(введен Постановлением Кабинета Министров ЧР от 15.06.2017 N 237)</w:t>
            </w:r>
          </w:p>
        </w:tc>
      </w:tr>
      <w:tr w:rsidR="00D1493E" w:rsidRPr="00D1493E" w:rsidTr="00D1493E">
        <w:tc>
          <w:tcPr>
            <w:tcW w:w="349" w:type="pct"/>
            <w:vMerge w:val="restart"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Основное мероприятие 3</w:t>
            </w:r>
          </w:p>
        </w:tc>
        <w:tc>
          <w:tcPr>
            <w:tcW w:w="657" w:type="pct"/>
            <w:vMerge w:val="restart"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Реализация отдельных мероприятий приоритетного проекта "Ипотека и арендное жилье"</w:t>
            </w:r>
          </w:p>
        </w:tc>
        <w:tc>
          <w:tcPr>
            <w:tcW w:w="531" w:type="pct"/>
            <w:vMerge w:val="restart"/>
          </w:tcPr>
          <w:p w:rsidR="00D1493E" w:rsidRPr="00D1493E" w:rsidRDefault="00D1493E" w:rsidP="0090328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1" w:type="pct"/>
            <w:vMerge w:val="restart"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ответственный исполнитель - Минстрой Чувашии</w:t>
            </w:r>
          </w:p>
        </w:tc>
        <w:tc>
          <w:tcPr>
            <w:tcW w:w="140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832</w:t>
            </w:r>
          </w:p>
        </w:tc>
        <w:tc>
          <w:tcPr>
            <w:tcW w:w="154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349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140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335" w:type="pct"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всего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25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812027,0</w:t>
            </w:r>
          </w:p>
        </w:tc>
        <w:tc>
          <w:tcPr>
            <w:tcW w:w="25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728494,3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703310,0</w:t>
            </w:r>
          </w:p>
        </w:tc>
        <w:tc>
          <w:tcPr>
            <w:tcW w:w="25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703310,0</w:t>
            </w:r>
          </w:p>
        </w:tc>
      </w:tr>
      <w:tr w:rsidR="00D1493E" w:rsidRPr="00D1493E" w:rsidTr="00D1493E">
        <w:tc>
          <w:tcPr>
            <w:tcW w:w="349" w:type="pct"/>
            <w:vMerge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57" w:type="pct"/>
            <w:vMerge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1" w:type="pct"/>
            <w:vMerge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61" w:type="pct"/>
            <w:vMerge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0" w:type="pct"/>
          </w:tcPr>
          <w:p w:rsidR="00D1493E" w:rsidRPr="00D1493E" w:rsidRDefault="00D1493E" w:rsidP="0090328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4" w:type="pct"/>
          </w:tcPr>
          <w:p w:rsidR="00D1493E" w:rsidRPr="00D1493E" w:rsidRDefault="00D1493E" w:rsidP="0090328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9" w:type="pct"/>
          </w:tcPr>
          <w:p w:rsidR="00D1493E" w:rsidRPr="00D1493E" w:rsidRDefault="00D1493E" w:rsidP="0090328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0" w:type="pct"/>
          </w:tcPr>
          <w:p w:rsidR="00D1493E" w:rsidRPr="00D1493E" w:rsidRDefault="00D1493E" w:rsidP="0090328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5" w:type="pct"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25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133057,0</w:t>
            </w:r>
          </w:p>
        </w:tc>
        <w:tc>
          <w:tcPr>
            <w:tcW w:w="25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127777,7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105000,0</w:t>
            </w:r>
          </w:p>
        </w:tc>
        <w:tc>
          <w:tcPr>
            <w:tcW w:w="25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105000,0</w:t>
            </w:r>
          </w:p>
        </w:tc>
      </w:tr>
      <w:tr w:rsidR="00D1493E" w:rsidRPr="00D1493E" w:rsidTr="00D1493E">
        <w:tc>
          <w:tcPr>
            <w:tcW w:w="349" w:type="pct"/>
            <w:vMerge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57" w:type="pct"/>
            <w:vMerge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1" w:type="pct"/>
            <w:vMerge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61" w:type="pct"/>
            <w:vMerge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0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832</w:t>
            </w:r>
          </w:p>
        </w:tc>
        <w:tc>
          <w:tcPr>
            <w:tcW w:w="154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1003</w:t>
            </w:r>
          </w:p>
        </w:tc>
        <w:tc>
          <w:tcPr>
            <w:tcW w:w="349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Ц12Д011</w:t>
            </w:r>
          </w:p>
        </w:tc>
        <w:tc>
          <w:tcPr>
            <w:tcW w:w="140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500</w:t>
            </w:r>
          </w:p>
        </w:tc>
        <w:tc>
          <w:tcPr>
            <w:tcW w:w="335" w:type="pct"/>
            <w:vMerge w:val="restart"/>
          </w:tcPr>
          <w:p w:rsidR="00D1493E" w:rsidRPr="00D1493E" w:rsidRDefault="00D1493E" w:rsidP="0090328C">
            <w:pPr>
              <w:pStyle w:val="ConsPlusNormal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82" w:type="pct"/>
            <w:vMerge w:val="restar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282" w:type="pct"/>
            <w:vMerge w:val="restar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282" w:type="pct"/>
            <w:vMerge w:val="restar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252" w:type="pct"/>
            <w:vMerge w:val="restar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120000,0</w:t>
            </w:r>
          </w:p>
        </w:tc>
        <w:tc>
          <w:tcPr>
            <w:tcW w:w="252" w:type="pct"/>
            <w:vMerge w:val="restar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100000,0</w:t>
            </w:r>
          </w:p>
        </w:tc>
        <w:tc>
          <w:tcPr>
            <w:tcW w:w="282" w:type="pct"/>
            <w:vMerge w:val="restar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100000,0</w:t>
            </w:r>
          </w:p>
        </w:tc>
        <w:tc>
          <w:tcPr>
            <w:tcW w:w="252" w:type="pct"/>
            <w:vMerge w:val="restar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100000,0</w:t>
            </w:r>
          </w:p>
        </w:tc>
      </w:tr>
      <w:tr w:rsidR="00D1493E" w:rsidRPr="00D1493E" w:rsidTr="00D1493E">
        <w:tc>
          <w:tcPr>
            <w:tcW w:w="349" w:type="pct"/>
            <w:vMerge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57" w:type="pct"/>
            <w:vMerge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1" w:type="pct"/>
            <w:vMerge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61" w:type="pct"/>
            <w:vMerge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0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832</w:t>
            </w:r>
          </w:p>
        </w:tc>
        <w:tc>
          <w:tcPr>
            <w:tcW w:w="154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1003</w:t>
            </w:r>
          </w:p>
        </w:tc>
        <w:tc>
          <w:tcPr>
            <w:tcW w:w="349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Ц12Д023</w:t>
            </w:r>
          </w:p>
        </w:tc>
        <w:tc>
          <w:tcPr>
            <w:tcW w:w="140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500</w:t>
            </w:r>
          </w:p>
        </w:tc>
        <w:tc>
          <w:tcPr>
            <w:tcW w:w="335" w:type="pct"/>
            <w:vMerge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vMerge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vMerge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vMerge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D1493E" w:rsidRPr="00D1493E" w:rsidTr="00D1493E">
        <w:tc>
          <w:tcPr>
            <w:tcW w:w="349" w:type="pct"/>
            <w:vMerge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57" w:type="pct"/>
            <w:vMerge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1" w:type="pct"/>
            <w:vMerge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61" w:type="pct"/>
            <w:vMerge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0" w:type="pct"/>
          </w:tcPr>
          <w:p w:rsidR="00D1493E" w:rsidRPr="00D1493E" w:rsidRDefault="00D1493E" w:rsidP="0090328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4" w:type="pct"/>
          </w:tcPr>
          <w:p w:rsidR="00D1493E" w:rsidRPr="00D1493E" w:rsidRDefault="00D1493E" w:rsidP="0090328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9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Ц1201R0200</w:t>
            </w:r>
          </w:p>
        </w:tc>
        <w:tc>
          <w:tcPr>
            <w:tcW w:w="140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520</w:t>
            </w:r>
          </w:p>
        </w:tc>
        <w:tc>
          <w:tcPr>
            <w:tcW w:w="335" w:type="pct"/>
            <w:vMerge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vMerge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vMerge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vMerge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D1493E" w:rsidRPr="00D1493E" w:rsidTr="00D1493E">
        <w:tc>
          <w:tcPr>
            <w:tcW w:w="349" w:type="pct"/>
            <w:vMerge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57" w:type="pct"/>
            <w:vMerge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1" w:type="pct"/>
            <w:vMerge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61" w:type="pct"/>
            <w:vMerge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0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154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349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140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335" w:type="pct"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25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49390,0</w:t>
            </w:r>
          </w:p>
        </w:tc>
        <w:tc>
          <w:tcPr>
            <w:tcW w:w="25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43566,6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41160,0</w:t>
            </w:r>
          </w:p>
        </w:tc>
        <w:tc>
          <w:tcPr>
            <w:tcW w:w="25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41160,0</w:t>
            </w:r>
          </w:p>
        </w:tc>
      </w:tr>
      <w:tr w:rsidR="00D1493E" w:rsidRPr="00D1493E" w:rsidTr="00D1493E">
        <w:tc>
          <w:tcPr>
            <w:tcW w:w="349" w:type="pct"/>
            <w:vMerge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57" w:type="pct"/>
            <w:vMerge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1" w:type="pct"/>
            <w:vMerge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61" w:type="pct"/>
            <w:vMerge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0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154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349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140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335" w:type="pct"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25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509580,0</w:t>
            </w:r>
          </w:p>
        </w:tc>
        <w:tc>
          <w:tcPr>
            <w:tcW w:w="25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457150,0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457150,0</w:t>
            </w:r>
          </w:p>
        </w:tc>
        <w:tc>
          <w:tcPr>
            <w:tcW w:w="25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457150,0</w:t>
            </w:r>
          </w:p>
        </w:tc>
      </w:tr>
      <w:tr w:rsidR="00D1493E" w:rsidRPr="00D1493E" w:rsidTr="00D1493E">
        <w:tc>
          <w:tcPr>
            <w:tcW w:w="5000" w:type="pct"/>
            <w:gridSpan w:val="16"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(позиция в ред. Постановления Кабинета Министров ЧР от 31.01.2018 N 30)</w:t>
            </w:r>
          </w:p>
        </w:tc>
      </w:tr>
      <w:tr w:rsidR="00D1493E" w:rsidRPr="00D1493E" w:rsidTr="00D1493E">
        <w:tc>
          <w:tcPr>
            <w:tcW w:w="349" w:type="pct"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Целевой индикатор и показатель подпрограммы, увязанные с основным мероприятием 3</w:t>
            </w:r>
          </w:p>
        </w:tc>
        <w:tc>
          <w:tcPr>
            <w:tcW w:w="2431" w:type="pct"/>
            <w:gridSpan w:val="7"/>
          </w:tcPr>
          <w:p w:rsidR="00D1493E" w:rsidRPr="00D1493E" w:rsidRDefault="00D1493E" w:rsidP="0090328C">
            <w:pPr>
              <w:pStyle w:val="ConsPlusNormal"/>
              <w:jc w:val="both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Количество молодых семей, улучшивших жилищные условия (семей)</w:t>
            </w:r>
          </w:p>
        </w:tc>
        <w:tc>
          <w:tcPr>
            <w:tcW w:w="335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x</w:t>
            </w:r>
          </w:p>
        </w:tc>
        <w:tc>
          <w:tcPr>
            <w:tcW w:w="25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427</w:t>
            </w:r>
          </w:p>
        </w:tc>
        <w:tc>
          <w:tcPr>
            <w:tcW w:w="25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385</w:t>
            </w:r>
          </w:p>
        </w:tc>
        <w:tc>
          <w:tcPr>
            <w:tcW w:w="28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385</w:t>
            </w:r>
          </w:p>
        </w:tc>
        <w:tc>
          <w:tcPr>
            <w:tcW w:w="252" w:type="pct"/>
          </w:tcPr>
          <w:p w:rsidR="00D1493E" w:rsidRPr="00D1493E" w:rsidRDefault="00D1493E" w:rsidP="0090328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493E">
              <w:rPr>
                <w:sz w:val="16"/>
                <w:szCs w:val="16"/>
              </w:rPr>
              <w:t>450</w:t>
            </w:r>
          </w:p>
        </w:tc>
      </w:tr>
      <w:bookmarkEnd w:id="1"/>
    </w:tbl>
    <w:p w:rsidR="008139A5" w:rsidRDefault="008139A5"/>
    <w:sectPr w:rsidR="008139A5" w:rsidSect="00D1493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3E"/>
    <w:rsid w:val="008139A5"/>
    <w:rsid w:val="00D1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9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9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9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9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1386</Words>
  <Characters>7904</Characters>
  <Application>Microsoft Office Word</Application>
  <DocSecurity>0</DocSecurity>
  <Lines>65</Lines>
  <Paragraphs>18</Paragraphs>
  <ScaleCrop>false</ScaleCrop>
  <Company/>
  <LinksUpToDate>false</LinksUpToDate>
  <CharactersWithSpaces>9272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2018-04-11T19:33:00Z</dcterms:created>
  <dcterms:modified xsi:type="dcterms:W3CDTF">2018-04-11T19:37:00Z</dcterms:modified>
</cp:coreProperties>
</file>