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4" w:rsidRDefault="007B6774" w:rsidP="007B6774">
      <w:pPr>
        <w:pStyle w:val="ConsPlusNormal"/>
        <w:jc w:val="right"/>
        <w:outlineLvl w:val="2"/>
      </w:pPr>
      <w:r>
        <w:t>Приложение N 2</w:t>
      </w:r>
    </w:p>
    <w:p w:rsidR="007B6774" w:rsidRDefault="007B6774" w:rsidP="007B6774">
      <w:pPr>
        <w:pStyle w:val="ConsPlusNormal"/>
        <w:jc w:val="right"/>
      </w:pPr>
      <w:r>
        <w:t>к Порядку</w:t>
      </w:r>
    </w:p>
    <w:p w:rsidR="007B6774" w:rsidRDefault="007B6774" w:rsidP="007B6774">
      <w:pPr>
        <w:pStyle w:val="ConsPlusNormal"/>
        <w:rPr>
          <w:sz w:val="24"/>
          <w:szCs w:val="24"/>
        </w:rPr>
      </w:pPr>
    </w:p>
    <w:p w:rsidR="007B6774" w:rsidRDefault="007B6774" w:rsidP="00126895">
      <w:pPr>
        <w:pStyle w:val="ConsPlusNormal"/>
        <w:jc w:val="center"/>
        <w:rPr/>
      </w:pPr>
      <w:proofErr w:type="gramStart"/>
      <w:r>
        <w:rPr/>
        <w:t>(в ред. Постановления Правительства Астраханской области</w:t>
      </w:r>
      <w:proofErr w:type="gramEnd"/>
    </w:p>
    <w:p w:rsidR="007B6774" w:rsidRDefault="007B6774" w:rsidP="00126895">
      <w:pPr>
        <w:pStyle w:val="ConsPlusNormal"/>
        <w:jc w:val="center"/>
        <w:rPr/>
      </w:pPr>
      <w:r>
        <w:rPr/>
        <w:t>от 29.08.2016 N 310-П)</w:t>
      </w:r>
    </w:p>
    <w:p w:rsidR="007B6774" w:rsidRDefault="007B6774" w:rsidP="007B6774">
      <w:pPr>
        <w:pStyle w:val="ConsPlusNormal"/>
      </w:pPr>
    </w:p>
    <w:p w:rsidR="007B6774" w:rsidRDefault="007B6774" w:rsidP="007B6774">
      <w:pPr>
        <w:pStyle w:val="ConsPlusNonformat"/>
        <w:jc w:val="both"/>
      </w:pPr>
      <w:bookmarkStart w:id="0" w:name="Par2176"/>
      <w:bookmarkEnd w:id="0"/>
      <w:r>
        <w:t xml:space="preserve">                                   ОТЧЕТ</w:t>
      </w:r>
    </w:p>
    <w:p w:rsidR="007B6774" w:rsidRDefault="007B6774" w:rsidP="007B6774">
      <w:pPr>
        <w:pStyle w:val="ConsPlusNonformat"/>
        <w:jc w:val="both"/>
      </w:pPr>
      <w:r>
        <w:t xml:space="preserve">          ОБ ИСПОЛЬЗОВАНИИ СРЕДСТВ ФЕДЕРАЛЬНОГО БЮДЖЕТА, БЮДЖЕТА</w:t>
      </w:r>
    </w:p>
    <w:p w:rsidR="007B6774" w:rsidRDefault="007B6774" w:rsidP="007B6774">
      <w:pPr>
        <w:pStyle w:val="ConsPlusNonformat"/>
        <w:jc w:val="both"/>
      </w:pPr>
      <w:r>
        <w:t xml:space="preserve">        АСТРАХАНСКОЙ ОБЛАСТИ И БЮДЖЕТА МУНИЦИПАЛЬНОГО ОБРАЗОВАНИЯ,</w:t>
      </w:r>
    </w:p>
    <w:p w:rsidR="007B6774" w:rsidRDefault="007B6774" w:rsidP="007B6774">
      <w:pPr>
        <w:pStyle w:val="ConsPlusNonformat"/>
        <w:jc w:val="both"/>
      </w:pPr>
      <w:r>
        <w:t xml:space="preserve">          ВЫДЕЛЕННЫХ НА ПРЕДОСТАВЛЕНИЕ СОЦИАЛЬНЫХ ВЫПЛАТ МОЛОДЫМ</w:t>
      </w:r>
    </w:p>
    <w:p w:rsidR="007B6774" w:rsidRDefault="007B6774" w:rsidP="007B6774">
      <w:pPr>
        <w:pStyle w:val="ConsPlusNonformat"/>
        <w:jc w:val="both"/>
      </w:pPr>
      <w:r>
        <w:t xml:space="preserve">        СЕМЬЯМ В РАМКАХ РЕАЛИЗАЦИИ ПОДПРОГРАММЫ "ОБЕСПЕЧЕНИЕ ЖИЛЬЕМ</w:t>
      </w:r>
    </w:p>
    <w:p w:rsidR="007B6774" w:rsidRDefault="007B6774" w:rsidP="007B6774">
      <w:pPr>
        <w:pStyle w:val="ConsPlusNonformat"/>
        <w:jc w:val="both"/>
      </w:pPr>
      <w:r>
        <w:t xml:space="preserve">           МОЛОДЫХ СЕМЕЙ" ФЕДЕРАЛЬНОЙ ЦЕЛЕВОЙ ПРОГРАММЫ "ЖИЛИЩЕ"</w:t>
      </w:r>
    </w:p>
    <w:p w:rsidR="007B6774" w:rsidRDefault="007B6774" w:rsidP="007B6774">
      <w:pPr>
        <w:pStyle w:val="ConsPlusNonformat"/>
        <w:jc w:val="both"/>
      </w:pPr>
      <w:r>
        <w:t xml:space="preserve">       НА 2015 - 2020 ГОДЫ, ПОДПРОГРАММЫ "ОБЕСПЕЧЕНИЕ ЖИЛЬЕМ МОЛОДЫХ</w:t>
      </w:r>
    </w:p>
    <w:p w:rsidR="007B6774" w:rsidRDefault="007B6774" w:rsidP="007B6774">
      <w:pPr>
        <w:pStyle w:val="ConsPlusNonformat"/>
        <w:jc w:val="both"/>
      </w:pPr>
      <w:r>
        <w:t xml:space="preserve">          СЕМЕЙ В АСТРАХАНСКОЙ ОБЛАСТИ" ГОСУДАРСТВЕННОЙ ПРОГРАММЫ</w:t>
      </w:r>
    </w:p>
    <w:p w:rsidR="007B6774" w:rsidRDefault="007B6774" w:rsidP="007B6774">
      <w:pPr>
        <w:pStyle w:val="ConsPlusNonformat"/>
        <w:jc w:val="both"/>
      </w:pPr>
      <w:r>
        <w:t xml:space="preserve">         "МОЛОДЕЖЬ АСТРАХАНСКОЙ ОБЛАСТИ" И МУНИЦИПАЛЬНЫХ ПРОГРАММ</w:t>
      </w:r>
    </w:p>
    <w:p w:rsidR="007B6774" w:rsidRDefault="007B6774" w:rsidP="007B6774">
      <w:pPr>
        <w:pStyle w:val="ConsPlusNonformat"/>
        <w:jc w:val="both"/>
      </w:pPr>
      <w:r>
        <w:t xml:space="preserve">         ПО ОБЕСПЕЧЕНИЮ ЖИЛЬЕМ МОЛОДЫХ СЕМЕЙ (НАРАСТАЮЩИМ ИТОГОМ),</w:t>
      </w:r>
    </w:p>
    <w:p w:rsidR="007B6774" w:rsidRDefault="007B6774" w:rsidP="007B6774">
      <w:pPr>
        <w:pStyle w:val="ConsPlusNonformat"/>
        <w:jc w:val="both"/>
      </w:pPr>
      <w:r>
        <w:t xml:space="preserve">        А ТАКЖЕ О ДОСТИЖЕНИИ ЗНАЧЕНИЙ ПОКАЗАТЕЛЕЙ РЕЗУЛЬТАТИВНОСТИ</w:t>
      </w:r>
    </w:p>
    <w:p w:rsidR="007B6774" w:rsidRDefault="007B6774" w:rsidP="007B6774">
      <w:pPr>
        <w:pStyle w:val="ConsPlusNonformat"/>
        <w:jc w:val="both"/>
      </w:pPr>
      <w:r>
        <w:t xml:space="preserve">                          ИСПОЛЬЗОВАНИЯ СУБСИДИЙ</w:t>
      </w:r>
    </w:p>
    <w:p w:rsidR="007B6774" w:rsidRDefault="007B6774" w:rsidP="007B6774">
      <w:pPr>
        <w:pStyle w:val="ConsPlusNonformat"/>
        <w:jc w:val="both"/>
      </w:pPr>
    </w:p>
    <w:p w:rsidR="007B6774" w:rsidRDefault="007B6774" w:rsidP="007B6774">
      <w:pPr>
        <w:pStyle w:val="ConsPlusNonformat"/>
        <w:jc w:val="both"/>
      </w:pPr>
      <w:r>
        <w:t xml:space="preserve">                      ____________________________________________________</w:t>
      </w:r>
    </w:p>
    <w:p w:rsidR="007B6774" w:rsidRDefault="007B6774" w:rsidP="007B6774">
      <w:pPr>
        <w:pStyle w:val="ConsPlusNonformat"/>
        <w:jc w:val="both"/>
      </w:pPr>
      <w:r>
        <w:t xml:space="preserve">                           (наименование муниципального образования)</w:t>
      </w:r>
    </w:p>
    <w:p w:rsidR="007B6774" w:rsidRDefault="007B6774" w:rsidP="007B6774">
      <w:pPr>
        <w:pStyle w:val="ConsPlusNonformat"/>
        <w:jc w:val="both"/>
      </w:pPr>
    </w:p>
    <w:p w:rsidR="007B6774" w:rsidRDefault="007B6774" w:rsidP="007B6774">
      <w:pPr>
        <w:pStyle w:val="ConsPlusNonformat"/>
        <w:jc w:val="both"/>
      </w:pPr>
      <w:r>
        <w:t xml:space="preserve">                                    </w:t>
      </w:r>
      <w:proofErr w:type="spellStart"/>
      <w:r>
        <w:t>за___квартал</w:t>
      </w:r>
      <w:proofErr w:type="spellEnd"/>
      <w:r>
        <w:t xml:space="preserve"> 20___года</w:t>
      </w:r>
    </w:p>
    <w:p w:rsidR="007B6774" w:rsidRDefault="007B6774" w:rsidP="007B677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717"/>
        <w:gridCol w:w="651"/>
        <w:gridCol w:w="798"/>
        <w:gridCol w:w="645"/>
        <w:gridCol w:w="702"/>
        <w:gridCol w:w="634"/>
        <w:gridCol w:w="455"/>
        <w:gridCol w:w="513"/>
        <w:gridCol w:w="858"/>
        <w:gridCol w:w="858"/>
        <w:gridCol w:w="760"/>
        <w:gridCol w:w="760"/>
        <w:gridCol w:w="491"/>
        <w:gridCol w:w="435"/>
        <w:gridCol w:w="486"/>
        <w:gridCol w:w="899"/>
        <w:gridCol w:w="896"/>
        <w:gridCol w:w="989"/>
        <w:gridCol w:w="478"/>
        <w:gridCol w:w="415"/>
        <w:gridCol w:w="417"/>
      </w:tblGrid>
      <w:tr w:rsidR="007B6774" w:rsidRPr="007B6774" w:rsidTr="007B677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_GoBack"/>
            <w:r w:rsidRPr="007B6774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/п в списке молодых семей - претендентов на получение социальных выплат в ___году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Дата, номер решения о признании молодой семьи участником программы</w:t>
            </w:r>
          </w:p>
        </w:tc>
        <w:tc>
          <w:tcPr>
            <w:tcW w:w="15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Сведения о членах молодой семьи - участницы программы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Сведения о выданном свидетельстве</w:t>
            </w:r>
          </w:p>
        </w:tc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Фактическая стоимость жилья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Размер социальной выплаты, указанный в свидетельстве, рублей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 xml:space="preserve">Способ приобретения жилья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 xml:space="preserve">Оплачено свидетельств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</w:tr>
      <w:tr w:rsidR="007B6774" w:rsidRPr="007B6774" w:rsidTr="007B6774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члены семьи (фамил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ия, имя, отчество)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родственные отношен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ия (супруг, супруга, сын, дочь)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число, месяц, год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рождения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данные паспорта гражданина Российской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Федерации или свидетельства о рождении несовершеннолетнего, не достигшего 14 лет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данные свидетельства о браке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 xml:space="preserve">номер, дата выдачи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свидетельства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дата окончания срока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действия свидетельства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стоимость 1 квадратн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ого метра, рублей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размер общей площади 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жилого помещения на семью (квадратных метров)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всего, рубл</w:t>
            </w: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6774" w:rsidRPr="007B6774" w:rsidTr="007B6774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использование ипотечных кредитов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без использования ипотечного кредита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индивидуальное строительство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другой способ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Да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нет</w:t>
            </w:r>
          </w:p>
        </w:tc>
      </w:tr>
      <w:tr w:rsidR="007B6774" w:rsidRPr="007B6774" w:rsidTr="007B677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14 = 12 x 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16 = 15 / 14 х 100%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</w:tr>
      <w:tr w:rsidR="007B6774" w:rsidRPr="007B6774" w:rsidTr="007B677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6774" w:rsidRPr="007B6774" w:rsidTr="007B6774">
        <w:tc>
          <w:tcPr>
            <w:tcW w:w="32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6774" w:rsidRPr="007B6774" w:rsidTr="007B6774">
        <w:tc>
          <w:tcPr>
            <w:tcW w:w="35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6774" w:rsidRPr="007B6774" w:rsidTr="007B6774">
        <w:tc>
          <w:tcPr>
            <w:tcW w:w="35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из них за счет средств бюджета Астраханской области, рублей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6" w:type="pct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6774" w:rsidRPr="007B6774" w:rsidTr="007B6774">
        <w:tc>
          <w:tcPr>
            <w:tcW w:w="353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7B6774">
              <w:rPr>
                <w:rFonts w:asciiTheme="minorHAnsi" w:hAnsiTheme="minorHAnsi" w:cstheme="minorHAnsi"/>
                <w:sz w:val="16"/>
                <w:szCs w:val="16"/>
              </w:rPr>
              <w:t>из них за местного бюджета, рублей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6" w:type="pct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7B6774" w:rsidRPr="007B6774" w:rsidRDefault="007B6774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</w:tbl>
    <w:p w:rsidR="007B6774" w:rsidRDefault="007B6774" w:rsidP="007B6774">
      <w:pPr>
        <w:pStyle w:val="ConsPlusNormal"/>
        <w:jc w:val="both"/>
      </w:pPr>
    </w:p>
    <w:p w:rsidR="007B6774" w:rsidRDefault="007B6774" w:rsidP="007B6774">
      <w:pPr>
        <w:pStyle w:val="ConsPlusNonformat"/>
        <w:jc w:val="both"/>
      </w:pPr>
      <w:r>
        <w:t xml:space="preserve">    --------------------------------</w:t>
      </w:r>
    </w:p>
    <w:p w:rsidR="007B6774" w:rsidRDefault="007B6774" w:rsidP="007B6774">
      <w:pPr>
        <w:pStyle w:val="ConsPlusNonformat"/>
        <w:jc w:val="both"/>
      </w:pPr>
      <w:bookmarkStart w:id="2" w:name="Par2291"/>
      <w:bookmarkEnd w:id="2"/>
      <w:r>
        <w:t xml:space="preserve">    &lt;*&gt; В случае соответствия данных графе в соответствующей ячейке ставится</w:t>
      </w:r>
    </w:p>
    <w:p w:rsidR="007B6774" w:rsidRDefault="007B6774" w:rsidP="007B6774">
      <w:pPr>
        <w:pStyle w:val="ConsPlusNonformat"/>
        <w:jc w:val="both"/>
      </w:pPr>
      <w:r>
        <w:t>знак "1"  для  каждой  молодой семьи,  улучшившей жилищные условия указанным</w:t>
      </w:r>
    </w:p>
    <w:p w:rsidR="007B6774" w:rsidRDefault="007B6774" w:rsidP="007B6774">
      <w:pPr>
        <w:pStyle w:val="ConsPlusNonformat"/>
        <w:jc w:val="both"/>
      </w:pPr>
      <w:r>
        <w:t>способом.</w:t>
      </w:r>
    </w:p>
    <w:p w:rsidR="007B6774" w:rsidRDefault="007B6774" w:rsidP="007B6774">
      <w:pPr>
        <w:pStyle w:val="ConsPlusNonformat"/>
        <w:jc w:val="both"/>
      </w:pPr>
    </w:p>
    <w:p w:rsidR="007B6774" w:rsidRDefault="007B6774" w:rsidP="007B6774">
      <w:pPr>
        <w:pStyle w:val="ConsPlusNonformat"/>
        <w:jc w:val="both"/>
      </w:pPr>
      <w:r>
        <w:t xml:space="preserve">    Глава муниципального образования</w:t>
      </w:r>
    </w:p>
    <w:p w:rsidR="007B6774" w:rsidRDefault="007B6774" w:rsidP="007B6774">
      <w:pPr>
        <w:pStyle w:val="ConsPlusNonformat"/>
        <w:jc w:val="both"/>
      </w:pPr>
      <w:r>
        <w:t xml:space="preserve">    ____________________ ____________</w:t>
      </w:r>
    </w:p>
    <w:p w:rsidR="007B6774" w:rsidRDefault="007B6774" w:rsidP="007B6774">
      <w:pPr>
        <w:pStyle w:val="ConsPlusNonformat"/>
        <w:jc w:val="both"/>
      </w:pPr>
      <w:r>
        <w:t xml:space="preserve">    М.</w:t>
      </w:r>
      <w:proofErr w:type="gramStart"/>
      <w:r>
        <w:t>П</w:t>
      </w:r>
      <w:proofErr w:type="gramEnd"/>
      <w:r>
        <w:t xml:space="preserve">                    Ф.И.О.</w:t>
      </w:r>
    </w:p>
    <w:p w:rsidR="007B6774" w:rsidRDefault="007B6774" w:rsidP="007B6774">
      <w:pPr>
        <w:pStyle w:val="ConsPlusNonformat"/>
        <w:jc w:val="both"/>
      </w:pPr>
      <w:r>
        <w:t xml:space="preserve">    Ф.И.О. исполнителя</w:t>
      </w:r>
    </w:p>
    <w:p w:rsidR="007B6774" w:rsidRDefault="007B6774" w:rsidP="007B6774">
      <w:pPr>
        <w:pStyle w:val="ConsPlusNonformat"/>
        <w:jc w:val="both"/>
      </w:pPr>
      <w:r>
        <w:t xml:space="preserve">    Контактный телефон исполнителя 8 ()</w:t>
      </w:r>
    </w:p>
    <w:p w:rsidR="007B6774" w:rsidRDefault="007B6774" w:rsidP="007B6774">
      <w:pPr>
        <w:pStyle w:val="ConsPlusNormal"/>
        <w:jc w:val="right"/>
      </w:pPr>
    </w:p>
    <w:p w:rsidR="00484185" w:rsidRDefault="00484185"/>
    <w:sectPr w:rsidR="00484185" w:rsidSect="007B67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4"/>
    <w:rsid w:val="00484185"/>
    <w:rsid w:val="007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6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6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2018-03-13T11:43:00Z</dcterms:created>
  <dcterms:modified xsi:type="dcterms:W3CDTF">2018-03-13T11:47:00Z</dcterms:modified>
</cp:coreProperties>
</file>