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D" w:rsidRDefault="00B7502D" w:rsidP="00B7502D">
      <w:pPr>
        <w:pStyle w:val="ConsPlusNormal"/>
        <w:jc w:val="right"/>
        <w:outlineLvl w:val="1"/>
      </w:pPr>
      <w:r>
        <w:t>Приложение</w:t>
      </w:r>
    </w:p>
    <w:p w:rsidR="00B7502D" w:rsidRDefault="00B7502D" w:rsidP="00B7502D">
      <w:pPr>
        <w:pStyle w:val="ConsPlusNormal"/>
        <w:jc w:val="right"/>
      </w:pPr>
      <w:r>
        <w:t xml:space="preserve">к Порядку и условиям признания </w:t>
      </w:r>
      <w:proofErr w:type="gramStart"/>
      <w:r>
        <w:t>молодой</w:t>
      </w:r>
      <w:proofErr w:type="gramEnd"/>
    </w:p>
    <w:p w:rsidR="00B7502D" w:rsidRDefault="00B7502D" w:rsidP="00B7502D">
      <w:pPr>
        <w:pStyle w:val="ConsPlusNormal"/>
        <w:jc w:val="right"/>
      </w:pPr>
      <w:r>
        <w:t>семьи имеющей достаточные доходы,</w:t>
      </w:r>
    </w:p>
    <w:p w:rsidR="00B7502D" w:rsidRDefault="00B7502D" w:rsidP="00B7502D">
      <w:pPr>
        <w:pStyle w:val="ConsPlusNormal"/>
        <w:jc w:val="right"/>
      </w:pPr>
      <w:proofErr w:type="gramStart"/>
      <w:r>
        <w:t>позволяющие</w:t>
      </w:r>
      <w:proofErr w:type="gramEnd"/>
      <w:r>
        <w:t xml:space="preserve"> получить кредит, либо</w:t>
      </w:r>
    </w:p>
    <w:p w:rsidR="00B7502D" w:rsidRDefault="00B7502D" w:rsidP="00B7502D">
      <w:pPr>
        <w:pStyle w:val="ConsPlusNormal"/>
        <w:jc w:val="right"/>
      </w:pPr>
      <w:r>
        <w:t>иные денежные средства для оплаты</w:t>
      </w:r>
    </w:p>
    <w:p w:rsidR="00B7502D" w:rsidRDefault="00B7502D" w:rsidP="00B7502D">
      <w:pPr>
        <w:pStyle w:val="ConsPlusNormal"/>
        <w:jc w:val="right"/>
      </w:pPr>
      <w:r>
        <w:t>расчетной (средней) стоимости жилья</w:t>
      </w:r>
    </w:p>
    <w:p w:rsidR="00B7502D" w:rsidRDefault="00B7502D" w:rsidP="00B7502D">
      <w:pPr>
        <w:pStyle w:val="ConsPlusNormal"/>
        <w:jc w:val="right"/>
      </w:pPr>
      <w:r>
        <w:t>в части, превышающей размер</w:t>
      </w:r>
    </w:p>
    <w:p w:rsidR="00B7502D" w:rsidRDefault="00B7502D" w:rsidP="00B7502D">
      <w:pPr>
        <w:pStyle w:val="ConsPlusNormal"/>
        <w:jc w:val="right"/>
      </w:pPr>
      <w:r>
        <w:t>предоставляемой социальной выплаты</w:t>
      </w:r>
    </w:p>
    <w:p w:rsidR="00B7502D" w:rsidRDefault="00B7502D" w:rsidP="00B7502D">
      <w:pPr>
        <w:pStyle w:val="ConsPlusNormal"/>
        <w:rPr>
          <w:sz w:val="24"/>
          <w:szCs w:val="24"/>
        </w:rPr>
      </w:pPr>
    </w:p>
    <w:p w:rsidR="00B7502D" w:rsidRDefault="00B7502D" w:rsidP="00343CCD">
      <w:pPr>
        <w:pStyle w:val="ConsPlusNormal"/>
        <w:jc w:val="center"/>
        <w:rPr/>
      </w:pPr>
      <w:proofErr w:type="gramStart"/>
      <w:r>
        <w:rPr/>
        <w:t>(в ред. постановления Администрации Курской области</w:t>
      </w:r>
      <w:proofErr w:type="gramEnd"/>
    </w:p>
    <w:p w:rsidR="00B7502D" w:rsidRDefault="00B7502D" w:rsidP="00343CCD">
      <w:pPr>
        <w:pStyle w:val="ConsPlusNormal"/>
        <w:jc w:val="center"/>
        <w:rPr/>
      </w:pPr>
      <w:r>
        <w:rPr/>
        <w:t>от 29.11.2011 N 620-па)</w:t>
      </w:r>
    </w:p>
    <w:p w:rsidR="00B7502D" w:rsidRDefault="00B7502D" w:rsidP="00B7502D">
      <w:pPr>
        <w:pStyle w:val="ConsPlusNormal"/>
        <w:jc w:val="both"/>
      </w:pPr>
    </w:p>
    <w:p w:rsidR="00B7502D" w:rsidRDefault="00B7502D" w:rsidP="00B7502D">
      <w:pPr>
        <w:pStyle w:val="ConsPlusNormal"/>
        <w:jc w:val="center"/>
      </w:pPr>
      <w:bookmarkStart w:id="0" w:name="Par89"/>
      <w:bookmarkEnd w:id="0"/>
      <w:r>
        <w:t>СПРАВКА</w:t>
      </w:r>
    </w:p>
    <w:p w:rsidR="00B7502D" w:rsidRDefault="00B7502D" w:rsidP="00B7502D">
      <w:pPr>
        <w:pStyle w:val="ConsPlusNormal"/>
        <w:jc w:val="center"/>
      </w:pPr>
      <w:r>
        <w:t>о признании молодой семьи имеющей достаточные доходы,</w:t>
      </w:r>
    </w:p>
    <w:p w:rsidR="00B7502D" w:rsidRDefault="00B7502D" w:rsidP="00B7502D">
      <w:pPr>
        <w:pStyle w:val="ConsPlusNormal"/>
        <w:jc w:val="center"/>
      </w:pPr>
      <w:r>
        <w:t>позволяющие получить кредит, либо иные денежные средства</w:t>
      </w:r>
    </w:p>
    <w:p w:rsidR="00B7502D" w:rsidRDefault="00B7502D" w:rsidP="00B7502D">
      <w:pPr>
        <w:pStyle w:val="ConsPlusNormal"/>
        <w:jc w:val="center"/>
      </w:pPr>
      <w:r>
        <w:t>для оплаты расчетной (средней) стоимости жилья в части,</w:t>
      </w:r>
    </w:p>
    <w:p w:rsidR="00B7502D" w:rsidRDefault="00B7502D" w:rsidP="00B7502D">
      <w:pPr>
        <w:pStyle w:val="ConsPlusNormal"/>
        <w:jc w:val="center"/>
      </w:pPr>
      <w:r>
        <w:t>превышающей размер предоставляемой социальной выплаты</w:t>
      </w:r>
    </w:p>
    <w:p w:rsidR="00B7502D" w:rsidRDefault="00B7502D" w:rsidP="00B7502D">
      <w:pPr>
        <w:pStyle w:val="ConsPlusNormal"/>
        <w:ind w:firstLine="540"/>
        <w:jc w:val="both"/>
      </w:pPr>
    </w:p>
    <w:p w:rsidR="00B7502D" w:rsidRDefault="00B7502D" w:rsidP="00B7502D">
      <w:pPr>
        <w:pStyle w:val="ConsPlusNonformat"/>
        <w:jc w:val="both"/>
      </w:pPr>
      <w:r>
        <w:t xml:space="preserve">На основании </w:t>
      </w:r>
      <w:proofErr w:type="gramStart"/>
      <w:r>
        <w:t>представленных</w:t>
      </w:r>
      <w:proofErr w:type="gramEnd"/>
      <w:r>
        <w:t xml:space="preserve"> молодой семьей:</w:t>
      </w:r>
    </w:p>
    <w:p w:rsidR="00B7502D" w:rsidRDefault="00B7502D" w:rsidP="00B7502D">
      <w:pPr>
        <w:pStyle w:val="ConsPlusNonformat"/>
        <w:jc w:val="both"/>
      </w:pPr>
      <w:r>
        <w:t>___________________________________________________________________________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 xml:space="preserve">           (Ф.И.О. супругов либо одного родителя в неполной семье)</w:t>
      </w:r>
    </w:p>
    <w:p w:rsidR="00B7502D" w:rsidRDefault="00B7502D" w:rsidP="00B7502D">
      <w:pPr>
        <w:pStyle w:val="ConsPlusNonformat"/>
        <w:jc w:val="both"/>
      </w:pPr>
      <w:r>
        <w:t>___________________________________________________________________________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 xml:space="preserve">                         (проживающи</w:t>
      </w:r>
      <w:proofErr w:type="gramStart"/>
      <w:r>
        <w:t>х(</w:t>
      </w:r>
      <w:proofErr w:type="gramEnd"/>
      <w:r>
        <w:t>его) по адресу)</w:t>
      </w:r>
    </w:p>
    <w:p w:rsidR="00B7502D" w:rsidRDefault="00B7502D" w:rsidP="00B7502D">
      <w:pPr>
        <w:pStyle w:val="ConsPlusNonformat"/>
        <w:jc w:val="both"/>
      </w:pPr>
      <w:r>
        <w:t>документов</w:t>
      </w:r>
    </w:p>
    <w:p w:rsidR="00B7502D" w:rsidRDefault="00B7502D" w:rsidP="00B7502D">
      <w:pPr>
        <w:pStyle w:val="ConsPlusNonformat"/>
        <w:jc w:val="both"/>
      </w:pPr>
      <w:r>
        <w:t>___________________________________________________________________________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>___________________________________________________________________________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>___________________________________________________________________________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>___________________________________________________________________________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>исходя из расчетной (средней) стоимости жилья в размере ______________ тыс.</w:t>
      </w:r>
    </w:p>
    <w:p w:rsidR="00B7502D" w:rsidRDefault="00B7502D" w:rsidP="00B7502D">
      <w:pPr>
        <w:pStyle w:val="ConsPlusNonformat"/>
        <w:jc w:val="both"/>
      </w:pPr>
      <w:r>
        <w:t>рублей</w:t>
      </w:r>
    </w:p>
    <w:p w:rsidR="00B7502D" w:rsidRDefault="00B7502D" w:rsidP="00B7502D">
      <w:pPr>
        <w:pStyle w:val="ConsPlusNonformat"/>
        <w:jc w:val="both"/>
      </w:pPr>
      <w:r>
        <w:t>(_________________________________________________________________________)</w:t>
      </w:r>
    </w:p>
    <w:p w:rsidR="00B7502D" w:rsidRDefault="00B7502D" w:rsidP="00B7502D">
      <w:pPr>
        <w:pStyle w:val="ConsPlusNonformat"/>
        <w:jc w:val="both"/>
      </w:pPr>
      <w:r>
        <w:t xml:space="preserve">                             (сумма прописью)</w:t>
      </w:r>
    </w:p>
    <w:p w:rsidR="00B7502D" w:rsidRDefault="00B7502D" w:rsidP="00B7502D">
      <w:pPr>
        <w:pStyle w:val="ConsPlusNonformat"/>
        <w:jc w:val="both"/>
      </w:pPr>
      <w:r>
        <w:t>и предполагаемого размера социальной выплаты в сумме __________ тыс. рублей</w:t>
      </w:r>
    </w:p>
    <w:p w:rsidR="00B7502D" w:rsidRDefault="00B7502D" w:rsidP="00B7502D">
      <w:pPr>
        <w:pStyle w:val="ConsPlusNonformat"/>
        <w:jc w:val="both"/>
      </w:pPr>
      <w:r>
        <w:t>(_________________________________________________________________________)</w:t>
      </w:r>
    </w:p>
    <w:p w:rsidR="00B7502D" w:rsidRDefault="00B7502D" w:rsidP="00B7502D">
      <w:pPr>
        <w:pStyle w:val="ConsPlusNonformat"/>
        <w:jc w:val="both"/>
      </w:pPr>
      <w:r>
        <w:t xml:space="preserve">                             (сумма прописью)</w:t>
      </w:r>
    </w:p>
    <w:p w:rsidR="00B7502D" w:rsidRDefault="00B7502D" w:rsidP="00B7502D">
      <w:pPr>
        <w:pStyle w:val="ConsPlusNonformat"/>
        <w:jc w:val="both"/>
      </w:pPr>
      <w:r>
        <w:t xml:space="preserve">молодая семья ________________________________ признана имеющей </w:t>
      </w:r>
      <w:proofErr w:type="gramStart"/>
      <w:r>
        <w:t>достаточные</w:t>
      </w:r>
      <w:proofErr w:type="gramEnd"/>
    </w:p>
    <w:p w:rsidR="00B7502D" w:rsidRDefault="00B7502D" w:rsidP="00B7502D">
      <w:pPr>
        <w:pStyle w:val="ConsPlusNonformat"/>
        <w:jc w:val="both"/>
      </w:pPr>
      <w:r>
        <w:t>доходы, позволяющие получить кредит, либо иные денежные средства для оплаты</w:t>
      </w:r>
    </w:p>
    <w:p w:rsidR="00B7502D" w:rsidRDefault="00B7502D" w:rsidP="00B7502D">
      <w:pPr>
        <w:pStyle w:val="ConsPlusNonformat"/>
        <w:jc w:val="both"/>
      </w:pPr>
      <w:r>
        <w:t>расчетной   (средней)   стоимости  жилья   в  части,   превышающей   размер</w:t>
      </w:r>
    </w:p>
    <w:p w:rsidR="00B7502D" w:rsidRDefault="00B7502D" w:rsidP="00B7502D">
      <w:pPr>
        <w:pStyle w:val="ConsPlusNonformat"/>
        <w:jc w:val="both"/>
      </w:pPr>
      <w:r>
        <w:t>предоставляемой социальной выплаты.</w:t>
      </w:r>
    </w:p>
    <w:p w:rsidR="00B7502D" w:rsidRDefault="00B7502D" w:rsidP="00B7502D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 xml:space="preserve">                  наименование решения органа местного самоуправления</w:t>
      </w:r>
    </w:p>
    <w:p w:rsidR="00B7502D" w:rsidRDefault="00B7502D" w:rsidP="00B7502D">
      <w:pPr>
        <w:pStyle w:val="ConsPlusNonformat"/>
        <w:jc w:val="both"/>
      </w:pPr>
      <w:r>
        <w:t xml:space="preserve">                      от __ ________ 20__ г. N ______</w:t>
      </w:r>
    </w:p>
    <w:p w:rsidR="00B7502D" w:rsidRDefault="00B7502D" w:rsidP="00B7502D">
      <w:pPr>
        <w:pStyle w:val="ConsPlusNonformat"/>
        <w:jc w:val="both"/>
      </w:pPr>
      <w:r>
        <w:t>Руководитель _____________________________________________________</w:t>
      </w:r>
    </w:p>
    <w:p w:rsidR="00B7502D" w:rsidRDefault="00B7502D" w:rsidP="00B7502D">
      <w:pPr>
        <w:pStyle w:val="ConsPlusNonformat"/>
        <w:jc w:val="both"/>
      </w:pPr>
      <w:r>
        <w:t xml:space="preserve">                наименование органа местного самоуправления</w:t>
      </w:r>
    </w:p>
    <w:p w:rsidR="00B7502D" w:rsidRDefault="00B7502D" w:rsidP="00B7502D">
      <w:pPr>
        <w:pStyle w:val="ConsPlusNonformat"/>
        <w:jc w:val="both"/>
      </w:pPr>
      <w:r>
        <w:t xml:space="preserve">               _________ /__________________________/</w:t>
      </w:r>
    </w:p>
    <w:p w:rsidR="00B7502D" w:rsidRDefault="00B7502D" w:rsidP="00B7502D">
      <w:pPr>
        <w:pStyle w:val="ConsPlusNonformat"/>
        <w:jc w:val="both"/>
      </w:pPr>
      <w:r>
        <w:t xml:space="preserve">               (подпись)   (расшифровка подписи)</w:t>
      </w:r>
    </w:p>
    <w:p w:rsidR="00B7502D" w:rsidRDefault="00B7502D" w:rsidP="00B7502D">
      <w:pPr>
        <w:pStyle w:val="ConsPlusNonformat"/>
        <w:jc w:val="both"/>
      </w:pPr>
      <w:r>
        <w:t>М.П.</w:t>
      </w:r>
    </w:p>
    <w:p w:rsidR="00A957AB" w:rsidRDefault="00A957AB">
      <w:bookmarkStart w:id="1" w:name="_GoBack"/>
      <w:bookmarkEnd w:id="1"/>
    </w:p>
    <w:sectPr w:rsidR="00A9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D"/>
    <w:rsid w:val="00A957AB"/>
    <w:rsid w:val="00B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2018-03-20T13:34:00Z</dcterms:created>
  <dcterms:modified xsi:type="dcterms:W3CDTF">2018-03-20T13:36:00Z</dcterms:modified>
</cp:coreProperties>
</file>