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C" w:rsidRDefault="0011190C" w:rsidP="0011190C">
      <w:pPr>
        <w:pStyle w:val="ConsPlusNormal"/>
        <w:jc w:val="right"/>
        <w:outlineLvl w:val="1"/>
      </w:pPr>
      <w:r>
        <w:t>Приложение N 4</w:t>
      </w:r>
    </w:p>
    <w:p w:rsidR="0011190C" w:rsidRDefault="0011190C" w:rsidP="0011190C">
      <w:pPr>
        <w:pStyle w:val="ConsPlusNormal"/>
        <w:jc w:val="right"/>
      </w:pPr>
      <w:r>
        <w:t>реализации Подпрограммы</w:t>
      </w:r>
    </w:p>
    <w:p w:rsidR="0011190C" w:rsidRDefault="0011190C" w:rsidP="0011190C">
      <w:pPr>
        <w:pStyle w:val="ConsPlusNormal"/>
        <w:jc w:val="right"/>
      </w:pPr>
      <w:r>
        <w:t>"Оказание государственной поддержки</w:t>
      </w:r>
    </w:p>
    <w:p w:rsidR="0011190C" w:rsidRDefault="0011190C" w:rsidP="0011190C">
      <w:pPr>
        <w:pStyle w:val="ConsPlusNormal"/>
        <w:jc w:val="right"/>
      </w:pPr>
      <w:r>
        <w:t>в обеспечении жильем молодых</w:t>
      </w:r>
    </w:p>
    <w:p w:rsidR="0011190C" w:rsidRDefault="0011190C" w:rsidP="0011190C">
      <w:pPr>
        <w:pStyle w:val="ConsPlusNormal"/>
        <w:jc w:val="right"/>
      </w:pPr>
      <w:r>
        <w:t>семей - участников подпрограммы</w:t>
      </w:r>
    </w:p>
    <w:p w:rsidR="0011190C" w:rsidRDefault="0011190C" w:rsidP="0011190C">
      <w:pPr>
        <w:pStyle w:val="ConsPlusNormal"/>
        <w:jc w:val="right"/>
      </w:pPr>
      <w:r>
        <w:t>"Обеспечение жильем молодых семей",</w:t>
      </w:r>
    </w:p>
    <w:p w:rsidR="0011190C" w:rsidRDefault="0011190C" w:rsidP="0011190C">
      <w:pPr>
        <w:pStyle w:val="ConsPlusNormal"/>
        <w:jc w:val="right"/>
      </w:pPr>
      <w:proofErr w:type="gramStart"/>
      <w:r>
        <w:t>возраст</w:t>
      </w:r>
      <w:proofErr w:type="gramEnd"/>
      <w:r>
        <w:t xml:space="preserve"> которых превышает 35 лет"</w:t>
      </w:r>
    </w:p>
    <w:p w:rsidR="0011190C" w:rsidRDefault="0011190C" w:rsidP="0011190C">
      <w:pPr>
        <w:pStyle w:val="ConsPlusNormal"/>
        <w:jc w:val="right"/>
      </w:pPr>
      <w:r>
        <w:t xml:space="preserve">на 2015-2020 годы" </w:t>
      </w:r>
      <w:proofErr w:type="gramStart"/>
      <w:r>
        <w:t>государственной</w:t>
      </w:r>
      <w:proofErr w:type="gramEnd"/>
    </w:p>
    <w:p w:rsidR="0011190C" w:rsidRDefault="0011190C" w:rsidP="0011190C">
      <w:pPr>
        <w:pStyle w:val="ConsPlusNormal"/>
        <w:jc w:val="right"/>
      </w:pPr>
      <w:r>
        <w:t>программы Магаданской области</w:t>
      </w:r>
    </w:p>
    <w:p w:rsidR="0011190C" w:rsidRDefault="0011190C" w:rsidP="0011190C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11190C" w:rsidRDefault="0011190C" w:rsidP="0011190C">
      <w:pPr>
        <w:pStyle w:val="ConsPlusNormal"/>
        <w:jc w:val="right"/>
      </w:pPr>
      <w:r>
        <w:t>жильем жителей Магаданской области</w:t>
      </w:r>
    </w:p>
    <w:p w:rsidR="0011190C" w:rsidRDefault="0011190C" w:rsidP="0011190C">
      <w:pPr>
        <w:pStyle w:val="ConsPlusNormal"/>
        <w:jc w:val="right"/>
      </w:pPr>
      <w:r>
        <w:t>на 2014-2020 годы"</w:t>
      </w:r>
    </w:p>
    <w:p w:rsidR="0011190C" w:rsidRDefault="0011190C" w:rsidP="0011190C">
      <w:pPr>
        <w:pStyle w:val="ConsPlusNormal"/>
        <w:jc w:val="right"/>
      </w:pPr>
    </w:p>
    <w:p w:rsidR="0011190C" w:rsidRDefault="0011190C" w:rsidP="0011190C">
      <w:pPr>
        <w:pStyle w:val="ConsPlusNormal"/>
        <w:jc w:val="right"/>
      </w:pPr>
      <w:r>
        <w:t>(Форма)</w:t>
      </w:r>
    </w:p>
    <w:p w:rsidR="0011190C" w:rsidRDefault="0011190C" w:rsidP="0011190C">
      <w:pPr>
        <w:pStyle w:val="ConsPlusNormal"/>
        <w:jc w:val="center"/>
      </w:pPr>
    </w:p>
    <w:p w:rsidR="0011190C" w:rsidRDefault="0011190C" w:rsidP="0011190C">
      <w:pPr>
        <w:pStyle w:val="ConsPlusTitle"/>
        <w:jc w:val="center"/>
      </w:pPr>
      <w:bookmarkStart w:id="0" w:name="Par353"/>
      <w:bookmarkEnd w:id="0"/>
      <w:r>
        <w:t>УВЕДОМЛЕНИЕ</w:t>
      </w:r>
    </w:p>
    <w:p w:rsidR="0011190C" w:rsidRDefault="0011190C" w:rsidP="0011190C">
      <w:pPr>
        <w:pStyle w:val="ConsPlusTitle"/>
        <w:jc w:val="center"/>
      </w:pPr>
      <w:r>
        <w:t>О НЕОБХОДИМОСТИ ВНЕСЕНИЯ ИЗМЕНЕНИЙ В УТВЕРЖДЕННЫЙ СПИСОК</w:t>
      </w:r>
    </w:p>
    <w:p w:rsidR="0011190C" w:rsidRDefault="0011190C" w:rsidP="0011190C">
      <w:pPr>
        <w:pStyle w:val="ConsPlusTitle"/>
        <w:jc w:val="center"/>
      </w:pPr>
      <w:r>
        <w:t>МОЛОДЫХ СЕМЕЙ - ПОЛУЧАТЕЛЕЙ СОЦИАЛЬНОЙ ВЫПЛАТЫ В 20__ ГОДУ</w:t>
      </w:r>
    </w:p>
    <w:p w:rsidR="0011190C" w:rsidRDefault="0011190C" w:rsidP="0011190C">
      <w:pPr>
        <w:pStyle w:val="ConsPlusTitle"/>
        <w:jc w:val="center"/>
      </w:pPr>
      <w:r>
        <w:t>В РАМКАХ РЕАЛИЗАЦИИ ПОДПРОГРАММЫ "ОКАЗАНИЕ ГОСУДАРСТВЕННОЙ</w:t>
      </w:r>
    </w:p>
    <w:p w:rsidR="0011190C" w:rsidRDefault="0011190C" w:rsidP="0011190C">
      <w:pPr>
        <w:pStyle w:val="ConsPlusTitle"/>
        <w:jc w:val="center"/>
      </w:pPr>
      <w:r>
        <w:t>ПОДДЕРЖКИ В ОБЕСПЕЧЕНИИ ЖИЛЬЕМ МОЛОДЫХ СЕМЕЙ - УЧАСТНИКОВ</w:t>
      </w:r>
    </w:p>
    <w:p w:rsidR="0011190C" w:rsidRDefault="0011190C" w:rsidP="0011190C">
      <w:pPr>
        <w:pStyle w:val="ConsPlusTitle"/>
        <w:jc w:val="center"/>
      </w:pPr>
      <w:r>
        <w:t>ПОДПРОГРАММЫ "ОБЕСПЕЧЕНИЕ ЖИЛЬЕМ МОЛОДЫХ СЕМЕЙ", ВОЗРАСТ</w:t>
      </w:r>
    </w:p>
    <w:p w:rsidR="0011190C" w:rsidRDefault="0011190C" w:rsidP="0011190C">
      <w:pPr>
        <w:pStyle w:val="ConsPlusTitle"/>
        <w:jc w:val="center"/>
      </w:pPr>
      <w:r>
        <w:t>КОТОРЫХ ПРЕВЫШАЕТ 35 ЛЕТ" НА 2015-2020 ГОДЫ"</w:t>
      </w:r>
    </w:p>
    <w:p w:rsidR="0011190C" w:rsidRDefault="0011190C" w:rsidP="0011190C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1"/>
        <w:gridCol w:w="2689"/>
        <w:gridCol w:w="2392"/>
        <w:gridCol w:w="1860"/>
        <w:gridCol w:w="1863"/>
        <w:gridCol w:w="3059"/>
      </w:tblGrid>
      <w:tr w:rsidR="0011190C" w:rsidRPr="0011190C" w:rsidTr="0011190C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 xml:space="preserve">N </w:t>
            </w:r>
            <w:proofErr w:type="gramStart"/>
            <w:r w:rsidRPr="0011190C">
              <w:rPr>
                <w:sz w:val="16"/>
                <w:szCs w:val="16"/>
              </w:rPr>
              <w:t>п</w:t>
            </w:r>
            <w:proofErr w:type="gramEnd"/>
            <w:r w:rsidRPr="0011190C">
              <w:rPr>
                <w:sz w:val="16"/>
                <w:szCs w:val="16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Порядковый номер молодой семьи в списке получателей социальной выплаты в 20__ году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Ф.И.О. всех членов молодой семьи, родственные отношения состоящих в списке получателей социальной выплаты в 20__ году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Причины, по которым молодая семья - получатель социальной выплаты не смогла воспользоваться социальной выплатой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Ф.И.О. всех членов молодой семьи - участницы Подпрограммы, включаемой в список получателей социальной выплаты в 20__ году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Размер социальной выплаты для молодой семьи - участницы Подпрограммы, включаемой в список молодых семей - получателей социальной выплаты в 20__ году, (тыс. руб.)</w:t>
            </w:r>
          </w:p>
        </w:tc>
      </w:tr>
      <w:tr w:rsidR="0011190C" w:rsidRPr="0011190C" w:rsidTr="0011190C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Ф.И.О. всех членов семьи, родственные отношения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паспортные данные</w:t>
            </w: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1190C" w:rsidRPr="0011190C" w:rsidTr="0011190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jc w:val="center"/>
              <w:rPr>
                <w:sz w:val="16"/>
                <w:szCs w:val="16"/>
              </w:rPr>
            </w:pPr>
            <w:r w:rsidRPr="0011190C">
              <w:rPr>
                <w:sz w:val="16"/>
                <w:szCs w:val="16"/>
              </w:rPr>
              <w:t>7</w:t>
            </w:r>
          </w:p>
        </w:tc>
      </w:tr>
      <w:tr w:rsidR="0011190C" w:rsidRPr="0011190C" w:rsidTr="0011190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190C" w:rsidRPr="0011190C" w:rsidTr="0011190C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C" w:rsidRPr="0011190C" w:rsidRDefault="0011190C" w:rsidP="00003B5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1190C" w:rsidRDefault="0011190C" w:rsidP="0011190C">
      <w:pPr>
        <w:pStyle w:val="ConsPlusNormal"/>
        <w:ind w:firstLine="540"/>
        <w:jc w:val="both"/>
      </w:pPr>
    </w:p>
    <w:p w:rsidR="0011190C" w:rsidRDefault="0011190C" w:rsidP="0011190C">
      <w:pPr>
        <w:pStyle w:val="ConsPlusNonformat"/>
        <w:jc w:val="both"/>
      </w:pPr>
      <w:bookmarkStart w:id="1" w:name="_GoBack"/>
      <w:r>
        <w:t>Глава</w:t>
      </w:r>
    </w:p>
    <w:bookmarkEnd w:id="1"/>
    <w:p w:rsidR="0011190C" w:rsidRDefault="0011190C" w:rsidP="0011190C">
      <w:pPr>
        <w:pStyle w:val="ConsPlusNonformat"/>
        <w:jc w:val="both"/>
      </w:pPr>
      <w:r>
        <w:t>муниципального образования    _____________  ___________  ________________</w:t>
      </w:r>
    </w:p>
    <w:p w:rsidR="0011190C" w:rsidRDefault="0011190C" w:rsidP="0011190C">
      <w:pPr>
        <w:pStyle w:val="ConsPlusNonformat"/>
        <w:jc w:val="both"/>
      </w:pPr>
      <w:r>
        <w:t xml:space="preserve">                                (подпись)       (дата)         (Ф.И.О.)</w:t>
      </w:r>
    </w:p>
    <w:p w:rsidR="0011190C" w:rsidRDefault="0011190C" w:rsidP="0011190C">
      <w:pPr>
        <w:pStyle w:val="ConsPlusNormal"/>
        <w:ind w:firstLine="540"/>
        <w:jc w:val="both"/>
      </w:pPr>
    </w:p>
    <w:p w:rsidR="009B6D41" w:rsidRDefault="009B6D41"/>
    <w:sectPr w:rsidR="009B6D41" w:rsidSect="001119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C"/>
    <w:rsid w:val="0011190C"/>
    <w:rsid w:val="009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1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2018-03-21T12:45:00Z</dcterms:created>
  <dcterms:modified xsi:type="dcterms:W3CDTF">2018-03-21T12:46:00Z</dcterms:modified>
</cp:coreProperties>
</file>