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DF" w:rsidRDefault="004722DF" w:rsidP="004722DF">
      <w:pPr>
        <w:pStyle w:val="ConsPlusNormal"/>
        <w:jc w:val="right"/>
        <w:outlineLvl w:val="2"/>
      </w:pPr>
      <w:r>
        <w:t>Приложение 2</w:t>
      </w:r>
    </w:p>
    <w:p w:rsidR="004722DF" w:rsidRDefault="004722DF" w:rsidP="004722DF">
      <w:pPr>
        <w:pStyle w:val="ConsPlusNormal"/>
        <w:jc w:val="right"/>
      </w:pPr>
      <w:r>
        <w:t>к Подпрограмме</w:t>
      </w:r>
    </w:p>
    <w:p w:rsidR="004722DF" w:rsidRDefault="004722DF" w:rsidP="004722DF">
      <w:pPr>
        <w:pStyle w:val="ConsPlusNormal"/>
        <w:jc w:val="right"/>
      </w:pPr>
      <w:r>
        <w:t>"Молодой семье - доступное жилье"</w:t>
      </w:r>
    </w:p>
    <w:p w:rsidR="004722DF" w:rsidRDefault="004722DF" w:rsidP="004722DF">
      <w:pPr>
        <w:pStyle w:val="ConsPlusNormal"/>
        <w:jc w:val="right"/>
      </w:pPr>
      <w:r>
        <w:t>до 2020 года государственной программы</w:t>
      </w:r>
    </w:p>
    <w:p w:rsidR="004722DF" w:rsidRDefault="004722DF" w:rsidP="004722DF">
      <w:pPr>
        <w:pStyle w:val="ConsPlusNormal"/>
        <w:jc w:val="right"/>
      </w:pPr>
      <w:r>
        <w:t>Самарской области "Развитие</w:t>
      </w:r>
    </w:p>
    <w:p w:rsidR="004722DF" w:rsidRDefault="004722DF" w:rsidP="004722DF">
      <w:pPr>
        <w:pStyle w:val="ConsPlusNormal"/>
        <w:jc w:val="right"/>
      </w:pPr>
      <w:r>
        <w:t>жилищного строительства</w:t>
      </w:r>
    </w:p>
    <w:p w:rsidR="004722DF" w:rsidRDefault="004722DF" w:rsidP="004722DF">
      <w:pPr>
        <w:pStyle w:val="ConsPlusNormal"/>
        <w:jc w:val="right"/>
      </w:pPr>
      <w:r>
        <w:t>в Самарской области"</w:t>
      </w:r>
    </w:p>
    <w:p w:rsidR="004722DF" w:rsidRDefault="004722DF" w:rsidP="004722DF">
      <w:pPr>
        <w:pStyle w:val="ConsPlusNormal"/>
        <w:jc w:val="right"/>
      </w:pPr>
      <w:r>
        <w:t>до 2020 года</w:t>
      </w:r>
    </w:p>
    <w:p w:rsidR="004722DF" w:rsidRDefault="004722DF" w:rsidP="004722DF">
      <w:pPr>
        <w:pStyle w:val="ConsPlusNormal"/>
        <w:jc w:val="both"/>
      </w:pPr>
    </w:p>
    <w:p w:rsidR="004722DF" w:rsidRDefault="004722DF" w:rsidP="004722DF">
      <w:pPr>
        <w:pStyle w:val="ConsPlusNormal"/>
        <w:jc w:val="center"/>
      </w:pPr>
      <w:bookmarkStart w:id="0" w:name="Par12400"/>
      <w:bookmarkEnd w:id="0"/>
      <w:r>
        <w:t>ПЕРЕЧЕНЬ</w:t>
      </w:r>
    </w:p>
    <w:p w:rsidR="004722DF" w:rsidRDefault="004722DF" w:rsidP="004722DF">
      <w:pPr>
        <w:pStyle w:val="ConsPlusNormal"/>
        <w:jc w:val="center"/>
      </w:pPr>
      <w:r>
        <w:t>МЕРОПРИЯТИЙ ПОДПРОГРАММЫ "МОЛОДОЙ СЕМЬЕ - ДОСТУПНОЕ ЖИЛЬЕ"</w:t>
      </w:r>
    </w:p>
    <w:p w:rsidR="004722DF" w:rsidRDefault="004722DF" w:rsidP="004722DF">
      <w:pPr>
        <w:pStyle w:val="ConsPlusNormal"/>
        <w:jc w:val="center"/>
      </w:pPr>
      <w:r>
        <w:t>ДО 2020 ГОДА ГОСУДАРСТВЕННОЙ ПРОГРАММЫ САМАРСКОЙ ОБЛАСТИ</w:t>
      </w:r>
    </w:p>
    <w:p w:rsidR="004722DF" w:rsidRDefault="004722DF" w:rsidP="004722DF">
      <w:pPr>
        <w:pStyle w:val="ConsPlusNormal"/>
        <w:jc w:val="center"/>
      </w:pPr>
      <w:r>
        <w:t>"РАЗВИТИЕ ЖИЛИЩНОГО СТРОИТЕЛЬСТВА В САМАРСКОЙ ОБЛАСТИ"</w:t>
      </w:r>
    </w:p>
    <w:p w:rsidR="004722DF" w:rsidRDefault="004722DF" w:rsidP="004722DF">
      <w:pPr>
        <w:pStyle w:val="ConsPlusNormal"/>
        <w:jc w:val="center"/>
      </w:pPr>
      <w:r>
        <w:t>ДО 2020 ГОДА</w:t>
      </w:r>
    </w:p>
    <w:p w:rsidR="004722DF" w:rsidRDefault="004722DF" w:rsidP="004722DF">
      <w:pPr>
        <w:pStyle w:val="ConsPlusNormal"/>
        <w:rPr>
          <w:sz w:val="24"/>
          <w:szCs w:val="24"/>
        </w:rPr>
      </w:pPr>
    </w:p>
    <w:p w:rsidR="004722DF" w:rsidRDefault="004722DF" w:rsidP="00CF60A9">
      <w:pPr>
        <w:pStyle w:val="ConsPlusNormal"/>
        <w:jc w:val="center"/>
        <w:rPr/>
      </w:pPr>
      <w:r>
        <w:rPr/>
        <w:t>(в ред. Постановлений Правительства Самарской области от 26.12.2017 N 888,</w:t>
      </w:r>
    </w:p>
    <w:p w:rsidR="004722DF" w:rsidRDefault="004722DF" w:rsidP="00CF60A9">
      <w:pPr>
        <w:pStyle w:val="ConsPlusNormal"/>
        <w:jc w:val="center"/>
        <w:rPr/>
      </w:pPr>
      <w:r>
        <w:rPr/>
        <w:t>от 31.01.2018 N 52)</w:t>
      </w:r>
    </w:p>
    <w:p w:rsidR="004722DF" w:rsidRDefault="004722DF" w:rsidP="004722D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"/>
        <w:gridCol w:w="1715"/>
        <w:gridCol w:w="1384"/>
        <w:gridCol w:w="250"/>
        <w:gridCol w:w="903"/>
        <w:gridCol w:w="1048"/>
        <w:gridCol w:w="1145"/>
        <w:gridCol w:w="1048"/>
        <w:gridCol w:w="1048"/>
        <w:gridCol w:w="1048"/>
        <w:gridCol w:w="1048"/>
        <w:gridCol w:w="1048"/>
        <w:gridCol w:w="1145"/>
        <w:gridCol w:w="1502"/>
      </w:tblGrid>
      <w:tr w:rsidR="004722DF" w:rsidTr="004722DF">
        <w:tc>
          <w:tcPr>
            <w:tcW w:w="154" w:type="pct"/>
            <w:vMerge w:val="restart"/>
          </w:tcPr>
          <w:p w:rsidR="004722DF" w:rsidRDefault="004722DF" w:rsidP="00CF60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" w:type="pct"/>
            <w:vMerge w:val="restart"/>
          </w:tcPr>
          <w:p w:rsidR="004722DF" w:rsidRDefault="004722DF" w:rsidP="00CF60A9">
            <w:pPr>
              <w:pStyle w:val="ConsPlusNormal"/>
              <w:jc w:val="center"/>
            </w:pPr>
            <w:r>
              <w:t>Наименование цели, задачи, мероприятия</w:t>
            </w:r>
          </w:p>
        </w:tc>
        <w:tc>
          <w:tcPr>
            <w:tcW w:w="519" w:type="pct"/>
            <w:vMerge w:val="restart"/>
          </w:tcPr>
          <w:p w:rsidR="004722DF" w:rsidRDefault="004722DF" w:rsidP="00CF60A9">
            <w:pPr>
              <w:pStyle w:val="ConsPlusNormal"/>
              <w:jc w:val="center"/>
            </w:pPr>
            <w:r>
              <w:t>Ответственный исполнитель мероприятия</w:t>
            </w:r>
          </w:p>
        </w:tc>
        <w:tc>
          <w:tcPr>
            <w:tcW w:w="370" w:type="pct"/>
            <w:gridSpan w:val="2"/>
            <w:vMerge w:val="restart"/>
          </w:tcPr>
          <w:p w:rsidR="004722DF" w:rsidRDefault="004722DF" w:rsidP="00CF60A9">
            <w:pPr>
              <w:pStyle w:val="ConsPlusNormal"/>
              <w:jc w:val="center"/>
            </w:pPr>
            <w:r>
              <w:t>Срок реализации, годы</w:t>
            </w:r>
          </w:p>
        </w:tc>
        <w:tc>
          <w:tcPr>
            <w:tcW w:w="2744" w:type="pct"/>
            <w:gridSpan w:val="8"/>
          </w:tcPr>
          <w:p w:rsidR="004722DF" w:rsidRDefault="004722DF" w:rsidP="00CF60A9">
            <w:pPr>
              <w:pStyle w:val="ConsPlusNormal"/>
              <w:jc w:val="center"/>
            </w:pPr>
            <w:r>
              <w:t>Объем финансирования по годам, тыс. рублей</w:t>
            </w:r>
          </w:p>
        </w:tc>
        <w:tc>
          <w:tcPr>
            <w:tcW w:w="532" w:type="pct"/>
            <w:vMerge w:val="restart"/>
          </w:tcPr>
          <w:p w:rsidR="004722DF" w:rsidRDefault="004722DF" w:rsidP="00CF60A9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4722DF" w:rsidTr="004722DF">
        <w:tc>
          <w:tcPr>
            <w:tcW w:w="154" w:type="pct"/>
            <w:vMerge/>
          </w:tcPr>
          <w:p w:rsidR="004722DF" w:rsidRDefault="004722DF" w:rsidP="00CF60A9">
            <w:pPr>
              <w:pStyle w:val="ConsPlusNormal"/>
              <w:jc w:val="both"/>
            </w:pPr>
          </w:p>
        </w:tc>
        <w:tc>
          <w:tcPr>
            <w:tcW w:w="682" w:type="pct"/>
            <w:vMerge/>
          </w:tcPr>
          <w:p w:rsidR="004722DF" w:rsidRDefault="004722DF" w:rsidP="00CF60A9">
            <w:pPr>
              <w:pStyle w:val="ConsPlusNormal"/>
              <w:jc w:val="both"/>
            </w:pPr>
          </w:p>
        </w:tc>
        <w:tc>
          <w:tcPr>
            <w:tcW w:w="519" w:type="pct"/>
            <w:vMerge/>
          </w:tcPr>
          <w:p w:rsidR="004722DF" w:rsidRDefault="004722DF" w:rsidP="00CF60A9">
            <w:pPr>
              <w:pStyle w:val="ConsPlusNormal"/>
              <w:jc w:val="both"/>
            </w:pPr>
          </w:p>
        </w:tc>
        <w:tc>
          <w:tcPr>
            <w:tcW w:w="370" w:type="pct"/>
            <w:gridSpan w:val="2"/>
            <w:vMerge/>
          </w:tcPr>
          <w:p w:rsidR="004722DF" w:rsidRDefault="004722DF" w:rsidP="00CF60A9">
            <w:pPr>
              <w:pStyle w:val="ConsPlusNormal"/>
              <w:jc w:val="both"/>
            </w:pPr>
          </w:p>
        </w:tc>
        <w:tc>
          <w:tcPr>
            <w:tcW w:w="337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63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37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24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324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57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337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63" w:type="pct"/>
          </w:tcPr>
          <w:p w:rsidR="004722DF" w:rsidRDefault="004722DF" w:rsidP="00CF60A9">
            <w:pPr>
              <w:pStyle w:val="ConsPlusNormal"/>
              <w:jc w:val="center"/>
            </w:pPr>
            <w:bookmarkStart w:id="1" w:name="Par12422"/>
            <w:bookmarkEnd w:id="1"/>
            <w:r>
              <w:t>Всего</w:t>
            </w:r>
          </w:p>
        </w:tc>
        <w:tc>
          <w:tcPr>
            <w:tcW w:w="532" w:type="pct"/>
            <w:vMerge/>
          </w:tcPr>
          <w:p w:rsidR="004722DF" w:rsidRDefault="004722DF" w:rsidP="00CF60A9">
            <w:pPr>
              <w:pStyle w:val="ConsPlusNormal"/>
              <w:jc w:val="center"/>
            </w:pPr>
          </w:p>
        </w:tc>
      </w:tr>
      <w:tr w:rsidR="004722DF" w:rsidTr="004722DF">
        <w:tc>
          <w:tcPr>
            <w:tcW w:w="154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4846" w:type="pct"/>
            <w:gridSpan w:val="13"/>
          </w:tcPr>
          <w:p w:rsidR="004722DF" w:rsidRDefault="004722DF" w:rsidP="00CF60A9">
            <w:pPr>
              <w:pStyle w:val="ConsPlusNormal"/>
              <w:jc w:val="center"/>
              <w:outlineLvl w:val="3"/>
            </w:pPr>
            <w:r>
              <w:t>Цель: осуществление государственной поддержки молодых семей - граждан Российской Федерации, проживающих на территории Самарской области, в улучшении жилищных условий в соответствии с действующим законодательством</w:t>
            </w:r>
          </w:p>
        </w:tc>
        <w:bookmarkStart w:id="2" w:name="_GoBack"/>
        <w:bookmarkEnd w:id="2"/>
      </w:tr>
      <w:tr w:rsidR="004722DF" w:rsidTr="004722DF">
        <w:tc>
          <w:tcPr>
            <w:tcW w:w="154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4846" w:type="pct"/>
            <w:gridSpan w:val="13"/>
          </w:tcPr>
          <w:p w:rsidR="004722DF" w:rsidRDefault="004722DF" w:rsidP="00CF60A9">
            <w:pPr>
              <w:pStyle w:val="ConsPlusNormal"/>
              <w:jc w:val="center"/>
              <w:outlineLvl w:val="4"/>
            </w:pPr>
            <w:r>
              <w:t>Задача 1. Создание условий для привлечения молодыми семьями собственных средств, дополнительных финансовых средств кредитных и иных организаций на приобретение жилого помещения или создание объекта индивидуального жилищного строительства</w:t>
            </w:r>
          </w:p>
        </w:tc>
      </w:tr>
      <w:tr w:rsidR="004722DF" w:rsidTr="004722DF">
        <w:tc>
          <w:tcPr>
            <w:tcW w:w="154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4846" w:type="pct"/>
            <w:gridSpan w:val="13"/>
          </w:tcPr>
          <w:p w:rsidR="004722DF" w:rsidRDefault="004722DF" w:rsidP="00CF60A9">
            <w:pPr>
              <w:pStyle w:val="ConsPlusNormal"/>
              <w:jc w:val="center"/>
              <w:outlineLvl w:val="4"/>
            </w:pPr>
            <w:r>
              <w:t xml:space="preserve">Задача 2. Оказание государственной поддержки молодым семьям в улучшении жилищных условий за счет средств областного бюджета, в том числе с </w:t>
            </w:r>
            <w:r>
              <w:lastRenderedPageBreak/>
              <w:t>учетом планируемых к поступлению в областной бюджет средств федерального бюджета</w:t>
            </w:r>
          </w:p>
        </w:tc>
      </w:tr>
      <w:tr w:rsidR="004722DF" w:rsidTr="004722DF">
        <w:tc>
          <w:tcPr>
            <w:tcW w:w="154" w:type="pct"/>
          </w:tcPr>
          <w:p w:rsidR="004722DF" w:rsidRDefault="004722DF" w:rsidP="00CF60A9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82" w:type="pct"/>
          </w:tcPr>
          <w:p w:rsidR="004722DF" w:rsidRDefault="004722DF" w:rsidP="00CF60A9">
            <w:pPr>
              <w:pStyle w:val="ConsPlusNormal"/>
              <w:jc w:val="both"/>
            </w:pPr>
            <w:r>
              <w:t xml:space="preserve">Предоставление субсидий местным бюджетам из областного бюджета в целях софинансирования расходных обязательств муниципальных образований в Самарской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строительства, возникающих при выполнении полномочий </w:t>
            </w:r>
            <w:r>
              <w:lastRenderedPageBreak/>
              <w:t xml:space="preserve">органов местного самоуправления по вопросам местного значения </w:t>
            </w:r>
            <w:r>
              <w:rPr/>
              <w:t>&lt;3&gt;</w:t>
            </w:r>
          </w:p>
        </w:tc>
        <w:tc>
          <w:tcPr>
            <w:tcW w:w="596" w:type="pct"/>
            <w:gridSpan w:val="2"/>
          </w:tcPr>
          <w:p w:rsidR="004722DF" w:rsidRDefault="004722DF" w:rsidP="00CF60A9">
            <w:pPr>
              <w:pStyle w:val="ConsPlusNormal"/>
              <w:jc w:val="center"/>
            </w:pPr>
            <w:r>
              <w:lastRenderedPageBreak/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292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2014 - 2020</w:t>
            </w:r>
          </w:p>
        </w:tc>
        <w:tc>
          <w:tcPr>
            <w:tcW w:w="337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661080,100</w:t>
            </w:r>
          </w:p>
        </w:tc>
        <w:tc>
          <w:tcPr>
            <w:tcW w:w="363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1 097135,538</w:t>
            </w:r>
          </w:p>
        </w:tc>
        <w:tc>
          <w:tcPr>
            <w:tcW w:w="337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436966,305</w:t>
            </w:r>
          </w:p>
        </w:tc>
        <w:tc>
          <w:tcPr>
            <w:tcW w:w="324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442859,100</w:t>
            </w:r>
          </w:p>
        </w:tc>
        <w:tc>
          <w:tcPr>
            <w:tcW w:w="324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393483,400</w:t>
            </w:r>
          </w:p>
        </w:tc>
        <w:tc>
          <w:tcPr>
            <w:tcW w:w="357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 xml:space="preserve">569457,000 </w:t>
            </w:r>
            <w:r>
              <w:rPr/>
              <w:t>&lt;1&gt;</w:t>
            </w:r>
          </w:p>
        </w:tc>
        <w:tc>
          <w:tcPr>
            <w:tcW w:w="337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 xml:space="preserve">569457,000 </w:t>
            </w:r>
            <w:r>
              <w:rPr/>
              <w:t>&lt;1&gt;</w:t>
            </w:r>
          </w:p>
        </w:tc>
        <w:tc>
          <w:tcPr>
            <w:tcW w:w="363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 xml:space="preserve">4168119,032 </w:t>
            </w:r>
            <w:r>
              <w:rPr/>
              <w:t>&lt;2&gt;</w:t>
            </w:r>
          </w:p>
        </w:tc>
        <w:tc>
          <w:tcPr>
            <w:tcW w:w="532" w:type="pct"/>
          </w:tcPr>
          <w:p w:rsidR="004722DF" w:rsidRDefault="004722DF" w:rsidP="00CF60A9">
            <w:pPr>
              <w:pStyle w:val="ConsPlusNormal"/>
              <w:jc w:val="both"/>
            </w:pPr>
            <w:r>
              <w:t>Предоставление меры государственной поддержки 8 344 семьям граждан указанной категории (24 196 человека)</w:t>
            </w:r>
          </w:p>
        </w:tc>
      </w:tr>
      <w:tr w:rsidR="004722DF" w:rsidTr="004722DF">
        <w:tc>
          <w:tcPr>
            <w:tcW w:w="154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682" w:type="pct"/>
          </w:tcPr>
          <w:p w:rsidR="004722DF" w:rsidRDefault="004722DF" w:rsidP="00CF60A9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596" w:type="pct"/>
            <w:gridSpan w:val="2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292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337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363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337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324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324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357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337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363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532" w:type="pct"/>
          </w:tcPr>
          <w:p w:rsidR="004722DF" w:rsidRDefault="004722DF" w:rsidP="00CF60A9">
            <w:pPr>
              <w:pStyle w:val="ConsPlusNormal"/>
            </w:pPr>
          </w:p>
        </w:tc>
      </w:tr>
      <w:tr w:rsidR="004722DF" w:rsidTr="004722DF">
        <w:tc>
          <w:tcPr>
            <w:tcW w:w="154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682" w:type="pct"/>
          </w:tcPr>
          <w:p w:rsidR="004722DF" w:rsidRDefault="004722DF" w:rsidP="00CF60A9">
            <w:pPr>
              <w:pStyle w:val="ConsPlusNormal"/>
              <w:jc w:val="both"/>
            </w:pPr>
            <w:r>
              <w:t>за счет средств областного бюджета (за исключением поступающих в областной бюджет в соответствии с действующим законодательством средств федерального бюджета)</w:t>
            </w:r>
          </w:p>
        </w:tc>
        <w:tc>
          <w:tcPr>
            <w:tcW w:w="596" w:type="pct"/>
            <w:gridSpan w:val="2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292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337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500000,000</w:t>
            </w:r>
          </w:p>
        </w:tc>
        <w:tc>
          <w:tcPr>
            <w:tcW w:w="363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764668,888</w:t>
            </w:r>
          </w:p>
        </w:tc>
        <w:tc>
          <w:tcPr>
            <w:tcW w:w="337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286104,778</w:t>
            </w:r>
          </w:p>
        </w:tc>
        <w:tc>
          <w:tcPr>
            <w:tcW w:w="324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285000,000</w:t>
            </w:r>
          </w:p>
        </w:tc>
        <w:tc>
          <w:tcPr>
            <w:tcW w:w="324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285000,000</w:t>
            </w:r>
          </w:p>
        </w:tc>
        <w:tc>
          <w:tcPr>
            <w:tcW w:w="357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285000,000</w:t>
            </w:r>
          </w:p>
        </w:tc>
        <w:tc>
          <w:tcPr>
            <w:tcW w:w="337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285000,000</w:t>
            </w:r>
          </w:p>
        </w:tc>
        <w:tc>
          <w:tcPr>
            <w:tcW w:w="363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2690773,666</w:t>
            </w:r>
          </w:p>
        </w:tc>
        <w:tc>
          <w:tcPr>
            <w:tcW w:w="532" w:type="pct"/>
          </w:tcPr>
          <w:p w:rsidR="004722DF" w:rsidRDefault="004722DF" w:rsidP="00CF60A9">
            <w:pPr>
              <w:pStyle w:val="ConsPlusNormal"/>
            </w:pPr>
          </w:p>
        </w:tc>
      </w:tr>
      <w:tr w:rsidR="004722DF" w:rsidTr="004722DF">
        <w:tc>
          <w:tcPr>
            <w:tcW w:w="154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682" w:type="pct"/>
          </w:tcPr>
          <w:p w:rsidR="004722DF" w:rsidRDefault="004722DF" w:rsidP="00CF60A9">
            <w:pPr>
              <w:pStyle w:val="ConsPlusNormal"/>
              <w:jc w:val="both"/>
            </w:pPr>
            <w:r>
              <w:t>В том числе средства на софинансирование остатка средств федерального бюджета прошлых лет</w:t>
            </w:r>
          </w:p>
        </w:tc>
        <w:tc>
          <w:tcPr>
            <w:tcW w:w="596" w:type="pct"/>
            <w:gridSpan w:val="2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292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337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363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19490,546</w:t>
            </w:r>
          </w:p>
        </w:tc>
        <w:tc>
          <w:tcPr>
            <w:tcW w:w="337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1155,301</w:t>
            </w:r>
          </w:p>
        </w:tc>
        <w:tc>
          <w:tcPr>
            <w:tcW w:w="324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324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357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337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363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20645,847</w:t>
            </w:r>
          </w:p>
        </w:tc>
        <w:tc>
          <w:tcPr>
            <w:tcW w:w="532" w:type="pct"/>
          </w:tcPr>
          <w:p w:rsidR="004722DF" w:rsidRDefault="004722DF" w:rsidP="00CF60A9">
            <w:pPr>
              <w:pStyle w:val="ConsPlusNormal"/>
            </w:pPr>
          </w:p>
        </w:tc>
      </w:tr>
      <w:tr w:rsidR="004722DF" w:rsidTr="004722DF">
        <w:tc>
          <w:tcPr>
            <w:tcW w:w="154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682" w:type="pct"/>
          </w:tcPr>
          <w:p w:rsidR="004722DF" w:rsidRDefault="004722DF" w:rsidP="00CF60A9">
            <w:pPr>
              <w:pStyle w:val="ConsPlusNormal"/>
              <w:jc w:val="both"/>
            </w:pPr>
            <w:r>
              <w:t xml:space="preserve">за счет </w:t>
            </w:r>
            <w:r>
              <w:lastRenderedPageBreak/>
              <w:t xml:space="preserve">поступающих в областной бюджет в соответствии с действующим законодательством средств федерального бюджета </w:t>
            </w:r>
            <w:r>
              <w:rPr/>
              <w:t>&lt;3&gt;</w:t>
            </w:r>
          </w:p>
        </w:tc>
        <w:tc>
          <w:tcPr>
            <w:tcW w:w="596" w:type="pct"/>
            <w:gridSpan w:val="2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292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337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161080,1</w:t>
            </w:r>
            <w:r>
              <w:lastRenderedPageBreak/>
              <w:t>00</w:t>
            </w:r>
          </w:p>
        </w:tc>
        <w:tc>
          <w:tcPr>
            <w:tcW w:w="363" w:type="pct"/>
          </w:tcPr>
          <w:p w:rsidR="004722DF" w:rsidRDefault="004722DF" w:rsidP="00CF60A9">
            <w:pPr>
              <w:pStyle w:val="ConsPlusNormal"/>
              <w:jc w:val="center"/>
            </w:pPr>
            <w:r>
              <w:lastRenderedPageBreak/>
              <w:t>332466,65</w:t>
            </w:r>
            <w:r>
              <w:lastRenderedPageBreak/>
              <w:t>0</w:t>
            </w:r>
          </w:p>
        </w:tc>
        <w:tc>
          <w:tcPr>
            <w:tcW w:w="337" w:type="pct"/>
          </w:tcPr>
          <w:p w:rsidR="004722DF" w:rsidRDefault="004722DF" w:rsidP="00CF60A9">
            <w:pPr>
              <w:pStyle w:val="ConsPlusNormal"/>
              <w:jc w:val="center"/>
            </w:pPr>
            <w:r>
              <w:lastRenderedPageBreak/>
              <w:t>150861,5</w:t>
            </w:r>
            <w:r>
              <w:lastRenderedPageBreak/>
              <w:t>28</w:t>
            </w:r>
          </w:p>
        </w:tc>
        <w:tc>
          <w:tcPr>
            <w:tcW w:w="324" w:type="pct"/>
          </w:tcPr>
          <w:p w:rsidR="004722DF" w:rsidRDefault="004722DF" w:rsidP="00CF60A9">
            <w:pPr>
              <w:pStyle w:val="ConsPlusNormal"/>
              <w:jc w:val="center"/>
            </w:pPr>
            <w:r>
              <w:lastRenderedPageBreak/>
              <w:t>157859,1</w:t>
            </w:r>
            <w:r>
              <w:lastRenderedPageBreak/>
              <w:t>00</w:t>
            </w:r>
          </w:p>
        </w:tc>
        <w:tc>
          <w:tcPr>
            <w:tcW w:w="324" w:type="pct"/>
          </w:tcPr>
          <w:p w:rsidR="004722DF" w:rsidRDefault="004722DF" w:rsidP="00CF60A9">
            <w:pPr>
              <w:pStyle w:val="ConsPlusNormal"/>
              <w:jc w:val="center"/>
            </w:pPr>
            <w:r>
              <w:lastRenderedPageBreak/>
              <w:t>108483,4</w:t>
            </w:r>
            <w:r>
              <w:lastRenderedPageBreak/>
              <w:t>00</w:t>
            </w:r>
          </w:p>
        </w:tc>
        <w:tc>
          <w:tcPr>
            <w:tcW w:w="357" w:type="pct"/>
          </w:tcPr>
          <w:p w:rsidR="004722DF" w:rsidRDefault="004722DF" w:rsidP="00CF60A9">
            <w:pPr>
              <w:pStyle w:val="ConsPlusNormal"/>
              <w:jc w:val="center"/>
            </w:pPr>
            <w:r>
              <w:lastRenderedPageBreak/>
              <w:t>284457,0</w:t>
            </w:r>
            <w:r>
              <w:lastRenderedPageBreak/>
              <w:t xml:space="preserve">00 </w:t>
            </w:r>
            <w:r>
              <w:rPr/>
              <w:t>&lt;1&gt;</w:t>
            </w:r>
          </w:p>
        </w:tc>
        <w:tc>
          <w:tcPr>
            <w:tcW w:w="337" w:type="pct"/>
          </w:tcPr>
          <w:p w:rsidR="004722DF" w:rsidRDefault="004722DF" w:rsidP="00CF60A9">
            <w:pPr>
              <w:pStyle w:val="ConsPlusNormal"/>
              <w:jc w:val="center"/>
            </w:pPr>
            <w:r>
              <w:lastRenderedPageBreak/>
              <w:t>284457,0</w:t>
            </w:r>
            <w:r>
              <w:lastRenderedPageBreak/>
              <w:t xml:space="preserve">00 </w:t>
            </w:r>
            <w:r>
              <w:rPr/>
              <w:t>&lt;1&gt;</w:t>
            </w:r>
          </w:p>
        </w:tc>
        <w:tc>
          <w:tcPr>
            <w:tcW w:w="363" w:type="pct"/>
          </w:tcPr>
          <w:p w:rsidR="004722DF" w:rsidRDefault="004722DF" w:rsidP="00CF60A9">
            <w:pPr>
              <w:pStyle w:val="ConsPlusNormal"/>
              <w:jc w:val="center"/>
            </w:pPr>
            <w:r>
              <w:lastRenderedPageBreak/>
              <w:t>1477345,3</w:t>
            </w:r>
            <w:r>
              <w:lastRenderedPageBreak/>
              <w:t xml:space="preserve">66 </w:t>
            </w:r>
            <w:r>
              <w:rPr/>
              <w:t>&lt;1&gt;</w:t>
            </w:r>
          </w:p>
        </w:tc>
        <w:tc>
          <w:tcPr>
            <w:tcW w:w="532" w:type="pct"/>
          </w:tcPr>
          <w:p w:rsidR="004722DF" w:rsidRDefault="004722DF" w:rsidP="00CF60A9">
            <w:pPr>
              <w:pStyle w:val="ConsPlusNormal"/>
            </w:pPr>
          </w:p>
        </w:tc>
      </w:tr>
      <w:tr w:rsidR="004722DF" w:rsidTr="004722DF">
        <w:tc>
          <w:tcPr>
            <w:tcW w:w="154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682" w:type="pct"/>
          </w:tcPr>
          <w:p w:rsidR="004722DF" w:rsidRDefault="004722DF" w:rsidP="00CF60A9">
            <w:pPr>
              <w:pStyle w:val="ConsPlusNormal"/>
              <w:jc w:val="both"/>
            </w:pPr>
            <w:r>
              <w:t>В том числе неиспользованный остаток средств прошлых лет</w:t>
            </w:r>
          </w:p>
        </w:tc>
        <w:tc>
          <w:tcPr>
            <w:tcW w:w="596" w:type="pct"/>
            <w:gridSpan w:val="2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292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337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363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5598,930</w:t>
            </w:r>
          </w:p>
        </w:tc>
        <w:tc>
          <w:tcPr>
            <w:tcW w:w="337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506,727</w:t>
            </w:r>
          </w:p>
        </w:tc>
        <w:tc>
          <w:tcPr>
            <w:tcW w:w="324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324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357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337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363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6105,657</w:t>
            </w:r>
          </w:p>
        </w:tc>
        <w:tc>
          <w:tcPr>
            <w:tcW w:w="532" w:type="pct"/>
          </w:tcPr>
          <w:p w:rsidR="004722DF" w:rsidRDefault="004722DF" w:rsidP="00CF60A9">
            <w:pPr>
              <w:pStyle w:val="ConsPlusNormal"/>
            </w:pPr>
          </w:p>
        </w:tc>
      </w:tr>
      <w:tr w:rsidR="004722DF" w:rsidTr="004722DF">
        <w:tc>
          <w:tcPr>
            <w:tcW w:w="154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682" w:type="pct"/>
          </w:tcPr>
          <w:p w:rsidR="004722DF" w:rsidRDefault="004722DF" w:rsidP="00CF60A9">
            <w:pPr>
              <w:pStyle w:val="ConsPlusNormal"/>
              <w:jc w:val="both"/>
            </w:pPr>
            <w:r>
              <w:t>Из них неиспользованный остаток средств 2012 и 2013 годов</w:t>
            </w:r>
          </w:p>
        </w:tc>
        <w:tc>
          <w:tcPr>
            <w:tcW w:w="596" w:type="pct"/>
            <w:gridSpan w:val="2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292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337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363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3786,245</w:t>
            </w:r>
          </w:p>
        </w:tc>
        <w:tc>
          <w:tcPr>
            <w:tcW w:w="337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324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324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357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337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363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3786,245</w:t>
            </w:r>
          </w:p>
        </w:tc>
        <w:tc>
          <w:tcPr>
            <w:tcW w:w="532" w:type="pct"/>
          </w:tcPr>
          <w:p w:rsidR="004722DF" w:rsidRDefault="004722DF" w:rsidP="00CF60A9">
            <w:pPr>
              <w:pStyle w:val="ConsPlusNormal"/>
            </w:pPr>
          </w:p>
        </w:tc>
      </w:tr>
      <w:tr w:rsidR="004722DF" w:rsidTr="004722DF">
        <w:tc>
          <w:tcPr>
            <w:tcW w:w="5000" w:type="pct"/>
            <w:gridSpan w:val="14"/>
          </w:tcPr>
          <w:p w:rsidR="004722DF" w:rsidRDefault="004722DF" w:rsidP="00CF60A9">
            <w:pPr>
              <w:pStyle w:val="ConsPlusNormal"/>
              <w:jc w:val="both"/>
            </w:pPr>
            <w:r>
              <w:t>(в ред. Постановления Правительства Самарской области от 31.01.2018 N 52)</w:t>
            </w:r>
          </w:p>
        </w:tc>
      </w:tr>
      <w:tr w:rsidR="004722DF" w:rsidTr="004722DF">
        <w:tc>
          <w:tcPr>
            <w:tcW w:w="5000" w:type="pct"/>
            <w:gridSpan w:val="14"/>
          </w:tcPr>
          <w:p w:rsidR="004722DF" w:rsidRDefault="004722DF" w:rsidP="00CF60A9">
            <w:pPr>
              <w:pStyle w:val="ConsPlusNormal"/>
              <w:jc w:val="center"/>
              <w:outlineLvl w:val="4"/>
            </w:pPr>
            <w:r>
              <w:t>Задача 3. Государственная поддержка молодых семей при рождении (усыновлении) детей</w:t>
            </w:r>
          </w:p>
        </w:tc>
      </w:tr>
      <w:tr w:rsidR="004722DF" w:rsidTr="004722DF">
        <w:tc>
          <w:tcPr>
            <w:tcW w:w="154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" w:type="pct"/>
          </w:tcPr>
          <w:p w:rsidR="004722DF" w:rsidRDefault="004722DF" w:rsidP="00CF60A9">
            <w:pPr>
              <w:pStyle w:val="ConsPlusNormal"/>
              <w:jc w:val="both"/>
            </w:pPr>
            <w:r>
              <w:t xml:space="preserve">Предоставление субсидий некоммерческим организациям, не являющимся государственными </w:t>
            </w:r>
            <w:r>
              <w:lastRenderedPageBreak/>
              <w:t>(муниципальными) учреждениями, на мероприятия, связанные с предоставлением социальных выплат в виде компенсации молодым семьям при рождении (усыновлении) ребенка</w:t>
            </w:r>
          </w:p>
        </w:tc>
        <w:tc>
          <w:tcPr>
            <w:tcW w:w="596" w:type="pct"/>
            <w:gridSpan w:val="2"/>
          </w:tcPr>
          <w:p w:rsidR="004722DF" w:rsidRDefault="004722DF" w:rsidP="00CF60A9">
            <w:pPr>
              <w:pStyle w:val="ConsPlusNormal"/>
              <w:jc w:val="center"/>
            </w:pPr>
            <w:r>
              <w:lastRenderedPageBreak/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292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2014 - 2020</w:t>
            </w:r>
          </w:p>
        </w:tc>
        <w:tc>
          <w:tcPr>
            <w:tcW w:w="337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182464,008</w:t>
            </w:r>
          </w:p>
        </w:tc>
        <w:tc>
          <w:tcPr>
            <w:tcW w:w="363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12512,000</w:t>
            </w:r>
          </w:p>
        </w:tc>
        <w:tc>
          <w:tcPr>
            <w:tcW w:w="337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20336,560</w:t>
            </w:r>
          </w:p>
        </w:tc>
        <w:tc>
          <w:tcPr>
            <w:tcW w:w="324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16207,500</w:t>
            </w:r>
          </w:p>
        </w:tc>
        <w:tc>
          <w:tcPr>
            <w:tcW w:w="324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27464,500</w:t>
            </w:r>
          </w:p>
        </w:tc>
        <w:tc>
          <w:tcPr>
            <w:tcW w:w="357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28025,000</w:t>
            </w:r>
          </w:p>
        </w:tc>
        <w:tc>
          <w:tcPr>
            <w:tcW w:w="337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28025,000</w:t>
            </w:r>
          </w:p>
        </w:tc>
        <w:tc>
          <w:tcPr>
            <w:tcW w:w="363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315034,568</w:t>
            </w:r>
          </w:p>
        </w:tc>
        <w:tc>
          <w:tcPr>
            <w:tcW w:w="532" w:type="pct"/>
          </w:tcPr>
          <w:p w:rsidR="004722DF" w:rsidRDefault="004722DF" w:rsidP="00CF60A9">
            <w:pPr>
              <w:pStyle w:val="ConsPlusNormal"/>
              <w:jc w:val="both"/>
            </w:pPr>
            <w:r>
              <w:t xml:space="preserve">Соблюдение условий участия субъектов Российской Федерации в подпрограмме </w:t>
            </w:r>
            <w:r>
              <w:lastRenderedPageBreak/>
              <w:t xml:space="preserve">"Обеспечение жильем молодых семей" федеральной целевой программы "Жилище" и начиная с 2018 года в основном мероприятии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утвержденной постановлением </w:t>
            </w:r>
            <w:r>
              <w:lastRenderedPageBreak/>
              <w:t>Правительства Российской Федерации от 30.12.2017 N 1710. Предоставление меры государственной поддержки 1680 молодым семьям</w:t>
            </w:r>
          </w:p>
        </w:tc>
      </w:tr>
      <w:tr w:rsidR="004722DF" w:rsidTr="004722DF">
        <w:tc>
          <w:tcPr>
            <w:tcW w:w="5000" w:type="pct"/>
            <w:gridSpan w:val="14"/>
          </w:tcPr>
          <w:p w:rsidR="004722DF" w:rsidRDefault="004722DF" w:rsidP="00CF60A9">
            <w:pPr>
              <w:pStyle w:val="ConsPlusNormal"/>
              <w:jc w:val="both"/>
            </w:pPr>
            <w:r>
              <w:lastRenderedPageBreak/>
              <w:t>(в ред. Постановления Правительства Самарской области от 31.01.2018 N 52)</w:t>
            </w:r>
          </w:p>
        </w:tc>
      </w:tr>
      <w:tr w:rsidR="004722DF" w:rsidTr="004722DF">
        <w:tc>
          <w:tcPr>
            <w:tcW w:w="154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682" w:type="pct"/>
          </w:tcPr>
          <w:p w:rsidR="004722DF" w:rsidRDefault="004722DF" w:rsidP="00CF60A9">
            <w:pPr>
              <w:pStyle w:val="ConsPlusNormal"/>
              <w:jc w:val="both"/>
            </w:pPr>
            <w:r>
              <w:t xml:space="preserve">ИТОГО </w:t>
            </w:r>
            <w:r>
              <w:rPr/>
              <w:t>&lt;3&gt;</w:t>
            </w:r>
          </w:p>
        </w:tc>
        <w:tc>
          <w:tcPr>
            <w:tcW w:w="596" w:type="pct"/>
            <w:gridSpan w:val="2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292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337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843544,108</w:t>
            </w:r>
          </w:p>
        </w:tc>
        <w:tc>
          <w:tcPr>
            <w:tcW w:w="363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1109647,538</w:t>
            </w:r>
          </w:p>
        </w:tc>
        <w:tc>
          <w:tcPr>
            <w:tcW w:w="337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457302,865</w:t>
            </w:r>
          </w:p>
        </w:tc>
        <w:tc>
          <w:tcPr>
            <w:tcW w:w="324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459066,600</w:t>
            </w:r>
          </w:p>
        </w:tc>
        <w:tc>
          <w:tcPr>
            <w:tcW w:w="324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420947,900</w:t>
            </w:r>
          </w:p>
        </w:tc>
        <w:tc>
          <w:tcPr>
            <w:tcW w:w="357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 xml:space="preserve">597482,000 </w:t>
            </w:r>
            <w:r>
              <w:rPr/>
              <w:t>&lt;1&gt;</w:t>
            </w:r>
          </w:p>
        </w:tc>
        <w:tc>
          <w:tcPr>
            <w:tcW w:w="337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 xml:space="preserve">597482,000 </w:t>
            </w:r>
            <w:r>
              <w:rPr/>
              <w:t>&lt;1&gt;</w:t>
            </w:r>
          </w:p>
        </w:tc>
        <w:tc>
          <w:tcPr>
            <w:tcW w:w="363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 xml:space="preserve">4483153,600 </w:t>
            </w:r>
            <w:r>
              <w:rPr/>
              <w:t>&lt;2&gt;</w:t>
            </w:r>
          </w:p>
        </w:tc>
        <w:tc>
          <w:tcPr>
            <w:tcW w:w="532" w:type="pct"/>
          </w:tcPr>
          <w:p w:rsidR="004722DF" w:rsidRDefault="004722DF" w:rsidP="00CF60A9">
            <w:pPr>
              <w:pStyle w:val="ConsPlusNormal"/>
            </w:pPr>
          </w:p>
        </w:tc>
      </w:tr>
      <w:tr w:rsidR="004722DF" w:rsidTr="004722DF">
        <w:tc>
          <w:tcPr>
            <w:tcW w:w="154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682" w:type="pct"/>
          </w:tcPr>
          <w:p w:rsidR="004722DF" w:rsidRDefault="004722DF" w:rsidP="00CF60A9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596" w:type="pct"/>
            <w:gridSpan w:val="2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292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337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363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337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324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324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357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337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363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532" w:type="pct"/>
          </w:tcPr>
          <w:p w:rsidR="004722DF" w:rsidRDefault="004722DF" w:rsidP="00CF60A9">
            <w:pPr>
              <w:pStyle w:val="ConsPlusNormal"/>
            </w:pPr>
          </w:p>
        </w:tc>
      </w:tr>
      <w:tr w:rsidR="004722DF" w:rsidTr="004722DF">
        <w:tc>
          <w:tcPr>
            <w:tcW w:w="154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682" w:type="pct"/>
          </w:tcPr>
          <w:p w:rsidR="004722DF" w:rsidRDefault="004722DF" w:rsidP="00CF60A9">
            <w:pPr>
              <w:pStyle w:val="ConsPlusNormal"/>
              <w:jc w:val="both"/>
            </w:pPr>
            <w:r>
              <w:t>за счет средств областного бюджета (за исключением поступающих в областной бюджет средств федерального бюджета)</w:t>
            </w:r>
          </w:p>
        </w:tc>
        <w:tc>
          <w:tcPr>
            <w:tcW w:w="596" w:type="pct"/>
            <w:gridSpan w:val="2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292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337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682464,008</w:t>
            </w:r>
          </w:p>
        </w:tc>
        <w:tc>
          <w:tcPr>
            <w:tcW w:w="363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777180,888</w:t>
            </w:r>
          </w:p>
        </w:tc>
        <w:tc>
          <w:tcPr>
            <w:tcW w:w="337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306441,338</w:t>
            </w:r>
          </w:p>
        </w:tc>
        <w:tc>
          <w:tcPr>
            <w:tcW w:w="324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301207,500</w:t>
            </w:r>
          </w:p>
        </w:tc>
        <w:tc>
          <w:tcPr>
            <w:tcW w:w="324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312464,500</w:t>
            </w:r>
          </w:p>
        </w:tc>
        <w:tc>
          <w:tcPr>
            <w:tcW w:w="357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313025,000</w:t>
            </w:r>
          </w:p>
        </w:tc>
        <w:tc>
          <w:tcPr>
            <w:tcW w:w="337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313025,000</w:t>
            </w:r>
          </w:p>
        </w:tc>
        <w:tc>
          <w:tcPr>
            <w:tcW w:w="363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3005808,234</w:t>
            </w:r>
          </w:p>
        </w:tc>
        <w:tc>
          <w:tcPr>
            <w:tcW w:w="532" w:type="pct"/>
          </w:tcPr>
          <w:p w:rsidR="004722DF" w:rsidRDefault="004722DF" w:rsidP="00CF60A9">
            <w:pPr>
              <w:pStyle w:val="ConsPlusNormal"/>
            </w:pPr>
          </w:p>
        </w:tc>
      </w:tr>
      <w:tr w:rsidR="004722DF" w:rsidTr="004722DF">
        <w:tc>
          <w:tcPr>
            <w:tcW w:w="154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682" w:type="pct"/>
          </w:tcPr>
          <w:p w:rsidR="004722DF" w:rsidRDefault="004722DF" w:rsidP="00CF60A9">
            <w:pPr>
              <w:pStyle w:val="ConsPlusNormal"/>
              <w:jc w:val="both"/>
            </w:pPr>
            <w:r>
              <w:t xml:space="preserve">за счет поступающих в областной бюджет в </w:t>
            </w:r>
            <w:r>
              <w:lastRenderedPageBreak/>
              <w:t xml:space="preserve">соответствии с действующим законодательством средств федерального бюджета </w:t>
            </w:r>
            <w:r>
              <w:rPr/>
              <w:t>&lt;3&gt;</w:t>
            </w:r>
          </w:p>
        </w:tc>
        <w:tc>
          <w:tcPr>
            <w:tcW w:w="596" w:type="pct"/>
            <w:gridSpan w:val="2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292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337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161080,100</w:t>
            </w:r>
          </w:p>
        </w:tc>
        <w:tc>
          <w:tcPr>
            <w:tcW w:w="363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332466,650</w:t>
            </w:r>
          </w:p>
        </w:tc>
        <w:tc>
          <w:tcPr>
            <w:tcW w:w="337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150861,528</w:t>
            </w:r>
          </w:p>
        </w:tc>
        <w:tc>
          <w:tcPr>
            <w:tcW w:w="324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157859,100</w:t>
            </w:r>
          </w:p>
        </w:tc>
        <w:tc>
          <w:tcPr>
            <w:tcW w:w="324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108483,400</w:t>
            </w:r>
          </w:p>
        </w:tc>
        <w:tc>
          <w:tcPr>
            <w:tcW w:w="357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 xml:space="preserve">284457,000 </w:t>
            </w:r>
            <w:r>
              <w:rPr/>
              <w:t>&lt;1&gt;</w:t>
            </w:r>
          </w:p>
        </w:tc>
        <w:tc>
          <w:tcPr>
            <w:tcW w:w="337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 xml:space="preserve">284457,000 </w:t>
            </w:r>
            <w:r>
              <w:rPr/>
              <w:t>&lt;1&gt;</w:t>
            </w:r>
          </w:p>
        </w:tc>
        <w:tc>
          <w:tcPr>
            <w:tcW w:w="363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 xml:space="preserve">1477345,366 </w:t>
            </w:r>
            <w:r>
              <w:rPr/>
              <w:t>&lt;2&gt;</w:t>
            </w:r>
          </w:p>
        </w:tc>
        <w:tc>
          <w:tcPr>
            <w:tcW w:w="532" w:type="pct"/>
          </w:tcPr>
          <w:p w:rsidR="004722DF" w:rsidRDefault="004722DF" w:rsidP="00CF60A9">
            <w:pPr>
              <w:pStyle w:val="ConsPlusNormal"/>
            </w:pPr>
          </w:p>
        </w:tc>
      </w:tr>
      <w:tr w:rsidR="004722DF" w:rsidTr="004722DF">
        <w:tc>
          <w:tcPr>
            <w:tcW w:w="154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682" w:type="pct"/>
          </w:tcPr>
          <w:p w:rsidR="004722DF" w:rsidRDefault="004722DF" w:rsidP="00CF60A9">
            <w:pPr>
              <w:pStyle w:val="ConsPlusNormal"/>
              <w:jc w:val="both"/>
            </w:pPr>
            <w:r>
              <w:t>В том числе неиспользованный остаток средств прошлых лет</w:t>
            </w:r>
          </w:p>
        </w:tc>
        <w:tc>
          <w:tcPr>
            <w:tcW w:w="596" w:type="pct"/>
            <w:gridSpan w:val="2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292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337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363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5598,930</w:t>
            </w:r>
          </w:p>
        </w:tc>
        <w:tc>
          <w:tcPr>
            <w:tcW w:w="337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506,727</w:t>
            </w:r>
          </w:p>
        </w:tc>
        <w:tc>
          <w:tcPr>
            <w:tcW w:w="324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324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357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337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363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6105,657</w:t>
            </w:r>
          </w:p>
        </w:tc>
        <w:tc>
          <w:tcPr>
            <w:tcW w:w="532" w:type="pct"/>
          </w:tcPr>
          <w:p w:rsidR="004722DF" w:rsidRDefault="004722DF" w:rsidP="00CF60A9">
            <w:pPr>
              <w:pStyle w:val="ConsPlusNormal"/>
            </w:pPr>
          </w:p>
        </w:tc>
      </w:tr>
      <w:tr w:rsidR="004722DF" w:rsidTr="004722DF">
        <w:tc>
          <w:tcPr>
            <w:tcW w:w="154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682" w:type="pct"/>
          </w:tcPr>
          <w:p w:rsidR="004722DF" w:rsidRDefault="004722DF" w:rsidP="00CF60A9">
            <w:pPr>
              <w:pStyle w:val="ConsPlusNormal"/>
              <w:jc w:val="both"/>
            </w:pPr>
            <w:r>
              <w:t>Из них неиспользованный остаток средств 2012 и 2013 годов</w:t>
            </w:r>
          </w:p>
        </w:tc>
        <w:tc>
          <w:tcPr>
            <w:tcW w:w="596" w:type="pct"/>
            <w:gridSpan w:val="2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292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337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363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3786,245</w:t>
            </w:r>
          </w:p>
        </w:tc>
        <w:tc>
          <w:tcPr>
            <w:tcW w:w="337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324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324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357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337" w:type="pct"/>
          </w:tcPr>
          <w:p w:rsidR="004722DF" w:rsidRDefault="004722DF" w:rsidP="00CF60A9">
            <w:pPr>
              <w:pStyle w:val="ConsPlusNormal"/>
            </w:pPr>
          </w:p>
        </w:tc>
        <w:tc>
          <w:tcPr>
            <w:tcW w:w="363" w:type="pct"/>
          </w:tcPr>
          <w:p w:rsidR="004722DF" w:rsidRDefault="004722DF" w:rsidP="00CF60A9">
            <w:pPr>
              <w:pStyle w:val="ConsPlusNormal"/>
              <w:jc w:val="center"/>
            </w:pPr>
            <w:r>
              <w:t>3786,245</w:t>
            </w:r>
          </w:p>
        </w:tc>
        <w:tc>
          <w:tcPr>
            <w:tcW w:w="532" w:type="pct"/>
          </w:tcPr>
          <w:p w:rsidR="004722DF" w:rsidRDefault="004722DF" w:rsidP="00CF60A9">
            <w:pPr>
              <w:pStyle w:val="ConsPlusNormal"/>
            </w:pPr>
          </w:p>
        </w:tc>
      </w:tr>
    </w:tbl>
    <w:p w:rsidR="004722DF" w:rsidRDefault="004722DF" w:rsidP="004722DF">
      <w:pPr>
        <w:pStyle w:val="ConsPlusNormal"/>
        <w:jc w:val="both"/>
      </w:pPr>
    </w:p>
    <w:p w:rsidR="004722DF" w:rsidRDefault="004722DF" w:rsidP="004722DF">
      <w:pPr>
        <w:pStyle w:val="ConsPlusNormal"/>
        <w:ind w:firstLine="540"/>
        <w:jc w:val="both"/>
      </w:pPr>
      <w:r>
        <w:t>--------------------------------</w:t>
      </w:r>
    </w:p>
    <w:p w:rsidR="004722DF" w:rsidRDefault="004722DF" w:rsidP="004722DF">
      <w:pPr>
        <w:pStyle w:val="ConsPlusNormal"/>
        <w:spacing w:before="200"/>
        <w:ind w:firstLine="540"/>
        <w:jc w:val="both"/>
      </w:pPr>
      <w:bookmarkStart w:id="3" w:name="Par12616"/>
      <w:bookmarkEnd w:id="3"/>
      <w:r>
        <w:t>&lt;1&gt; Объем финансирования, планируемый к поступлению в областной бюджет в соответствии с действующим законодательством из федерального бюджета, предусматривается отдельным постановлением Правительства Самарской области.</w:t>
      </w:r>
    </w:p>
    <w:p w:rsidR="004722DF" w:rsidRDefault="004722DF" w:rsidP="004722DF">
      <w:pPr>
        <w:pStyle w:val="ConsPlusNormal"/>
        <w:spacing w:before="200"/>
        <w:ind w:firstLine="540"/>
        <w:jc w:val="both"/>
      </w:pPr>
      <w:bookmarkStart w:id="4" w:name="Par12617"/>
      <w:bookmarkEnd w:id="4"/>
      <w:r>
        <w:t>&lt;2&gt; Объем финансирования, планируемый к поступлению в областной бюджет в соответствии с действующим законодательством из федерального бюджета, превышающий 908 431,366 тыс. рублей, вводится в действие отдельным постановлением Правительства Самарской области.</w:t>
      </w:r>
    </w:p>
    <w:p w:rsidR="004722DF" w:rsidRDefault="004722DF" w:rsidP="004722DF">
      <w:pPr>
        <w:pStyle w:val="ConsPlusNormal"/>
        <w:spacing w:before="200"/>
        <w:ind w:firstLine="540"/>
        <w:jc w:val="both"/>
      </w:pPr>
      <w:bookmarkStart w:id="5" w:name="Par12618"/>
      <w:bookmarkEnd w:id="5"/>
      <w:r>
        <w:t xml:space="preserve">&lt;3&gt; В случае если по мероприятию имеется неиспользованный остаток средств прошлых лет, в </w:t>
      </w:r>
      <w:r>
        <w:rPr/>
        <w:t>графе</w:t>
      </w:r>
      <w:r>
        <w:t xml:space="preserve"> "Всего" указываются значения, рассчитанные по формуле</w:t>
      </w:r>
    </w:p>
    <w:p w:rsidR="004722DF" w:rsidRDefault="004722DF" w:rsidP="004722DF">
      <w:pPr>
        <w:pStyle w:val="ConsPlusNormal"/>
        <w:jc w:val="both"/>
      </w:pPr>
    </w:p>
    <w:p w:rsidR="004722DF" w:rsidRDefault="004722DF" w:rsidP="004722DF">
      <w:pPr>
        <w:pStyle w:val="ConsPlusNormal"/>
        <w:jc w:val="center"/>
      </w:pPr>
      <w:r>
        <w:rPr>
          <w:noProof/>
          <w:position w:val="-17"/>
        </w:rPr>
        <w:drawing>
          <wp:inline distT="0" distB="0" distL="0" distR="0" wp14:anchorId="74FE5D73" wp14:editId="5D540AAC">
            <wp:extent cx="1095375" cy="35115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2DF" w:rsidRDefault="004722DF" w:rsidP="004722DF">
      <w:pPr>
        <w:pStyle w:val="ConsPlusNormal"/>
        <w:jc w:val="both"/>
      </w:pPr>
    </w:p>
    <w:p w:rsidR="004722DF" w:rsidRDefault="004722DF" w:rsidP="004722DF">
      <w:pPr>
        <w:pStyle w:val="ConsPlusNormal"/>
        <w:ind w:firstLine="540"/>
        <w:jc w:val="both"/>
      </w:pPr>
      <w:r>
        <w:t>где V - объем финансирования;</w:t>
      </w:r>
    </w:p>
    <w:p w:rsidR="004722DF" w:rsidRDefault="004722DF" w:rsidP="004722DF">
      <w:pPr>
        <w:pStyle w:val="ConsPlusNormal"/>
        <w:spacing w:before="200"/>
        <w:ind w:firstLine="540"/>
        <w:jc w:val="both"/>
      </w:pPr>
      <w:r>
        <w:t>V</w:t>
      </w:r>
      <w:r>
        <w:rPr>
          <w:vertAlign w:val="subscript"/>
        </w:rPr>
        <w:t>n</w:t>
      </w:r>
      <w:r>
        <w:t xml:space="preserve"> - финансирование мероприятий по годам;</w:t>
      </w:r>
    </w:p>
    <w:p w:rsidR="004722DF" w:rsidRDefault="004722DF" w:rsidP="004722DF">
      <w:pPr>
        <w:pStyle w:val="ConsPlusNormal"/>
        <w:spacing w:before="200"/>
        <w:ind w:firstLine="540"/>
        <w:jc w:val="both"/>
      </w:pPr>
      <w:r>
        <w:t>О</w:t>
      </w:r>
      <w:r>
        <w:rPr>
          <w:vertAlign w:val="subscript"/>
        </w:rPr>
        <w:t>n</w:t>
      </w:r>
      <w:r>
        <w:t xml:space="preserve"> - неиспользованный остаток средств по годам, за исключением остатков средств 2012 и 2013 годов.</w:t>
      </w:r>
    </w:p>
    <w:p w:rsidR="004722DF" w:rsidRDefault="004722DF" w:rsidP="004722DF">
      <w:pPr>
        <w:pStyle w:val="ConsPlusNormal"/>
        <w:jc w:val="both"/>
      </w:pPr>
    </w:p>
    <w:p w:rsidR="004722DF" w:rsidRDefault="004722DF" w:rsidP="004722DF">
      <w:pPr>
        <w:pStyle w:val="ConsPlusNormal"/>
        <w:jc w:val="both"/>
      </w:pPr>
    </w:p>
    <w:p w:rsidR="009169F3" w:rsidRDefault="009169F3"/>
    <w:sectPr w:rsidR="009169F3" w:rsidSect="004722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DF"/>
    <w:rsid w:val="004722DF"/>
    <w:rsid w:val="0091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2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2D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2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2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1425</Words>
  <Characters>8128</Characters>
  <Application>Microsoft Office Word</Application>
  <DocSecurity>0</DocSecurity>
  <Lines>67</Lines>
  <Paragraphs>19</Paragraphs>
  <ScaleCrop>false</ScaleCrop>
  <Company/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2018-04-10T17:14:00Z</dcterms:created>
  <dcterms:modified xsi:type="dcterms:W3CDTF">2018-04-10T17:15:00Z</dcterms:modified>
</cp:coreProperties>
</file>