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A0" w:rsidRDefault="00D801A0" w:rsidP="00D801A0">
      <w:pPr>
        <w:pStyle w:val="ConsPlusNormal"/>
        <w:jc w:val="right"/>
        <w:outlineLvl w:val="3"/>
      </w:pPr>
      <w:r>
        <w:t>Приложение N 3</w:t>
      </w:r>
    </w:p>
    <w:p w:rsidR="00D801A0" w:rsidRDefault="00D801A0" w:rsidP="00D801A0">
      <w:pPr>
        <w:pStyle w:val="ConsPlusNormal"/>
        <w:jc w:val="right"/>
      </w:pPr>
      <w:r>
        <w:t>к Порядку предоставления</w:t>
      </w:r>
    </w:p>
    <w:p w:rsidR="00D801A0" w:rsidRDefault="00D801A0" w:rsidP="00D801A0">
      <w:pPr>
        <w:pStyle w:val="ConsPlusNormal"/>
        <w:jc w:val="right"/>
      </w:pPr>
      <w:r>
        <w:t>дополнительных социальных выплат</w:t>
      </w:r>
    </w:p>
    <w:p w:rsidR="00D801A0" w:rsidRDefault="00D801A0" w:rsidP="00D801A0">
      <w:pPr>
        <w:pStyle w:val="ConsPlusNormal"/>
        <w:jc w:val="right"/>
      </w:pPr>
      <w:r>
        <w:t>молодым семьям при рождении</w:t>
      </w:r>
    </w:p>
    <w:p w:rsidR="00D801A0" w:rsidRDefault="00D801A0" w:rsidP="00D801A0">
      <w:pPr>
        <w:pStyle w:val="ConsPlusNormal"/>
        <w:jc w:val="right"/>
      </w:pPr>
      <w:r>
        <w:t>(</w:t>
      </w:r>
      <w:proofErr w:type="gramStart"/>
      <w:r>
        <w:t>усыновлении</w:t>
      </w:r>
      <w:proofErr w:type="gramEnd"/>
      <w:r>
        <w:t>) одного ребенка</w:t>
      </w:r>
    </w:p>
    <w:p w:rsidR="00D801A0" w:rsidRDefault="00D801A0" w:rsidP="00D801A0">
      <w:pPr>
        <w:pStyle w:val="ConsPlusNormal"/>
        <w:jc w:val="right"/>
      </w:pPr>
      <w:r>
        <w:t>за счет средств областного бюджета</w:t>
      </w:r>
    </w:p>
    <w:p w:rsidR="00D801A0" w:rsidRDefault="00D801A0" w:rsidP="00D801A0">
      <w:pPr>
        <w:pStyle w:val="ConsPlusNormal"/>
        <w:jc w:val="both"/>
      </w:pPr>
    </w:p>
    <w:p w:rsidR="00D801A0" w:rsidRDefault="00D801A0" w:rsidP="00D801A0">
      <w:pPr>
        <w:pStyle w:val="ConsPlusNormal"/>
        <w:jc w:val="center"/>
      </w:pPr>
      <w:bookmarkStart w:id="0" w:name="Par1992"/>
      <w:bookmarkEnd w:id="0"/>
      <w:r>
        <w:t>ОТЧЕТ</w:t>
      </w:r>
    </w:p>
    <w:p w:rsidR="00D801A0" w:rsidRDefault="00D801A0" w:rsidP="00D801A0">
      <w:pPr>
        <w:pStyle w:val="ConsPlusNormal"/>
        <w:jc w:val="center"/>
      </w:pPr>
      <w:r>
        <w:t>об использовании средств областного бюджета</w:t>
      </w:r>
    </w:p>
    <w:p w:rsidR="00D801A0" w:rsidRDefault="00D801A0" w:rsidP="00D801A0">
      <w:pPr>
        <w:pStyle w:val="ConsPlusNormal"/>
        <w:jc w:val="center"/>
      </w:pPr>
      <w:r>
        <w:t>на предоставление дополнительных социальных выплат</w:t>
      </w:r>
    </w:p>
    <w:p w:rsidR="00D801A0" w:rsidRDefault="00D801A0" w:rsidP="00D801A0">
      <w:pPr>
        <w:pStyle w:val="ConsPlusNormal"/>
        <w:jc w:val="center"/>
      </w:pPr>
      <w:r>
        <w:t>молодым семьям при рождении (усыновлении) одного ребенка</w:t>
      </w:r>
    </w:p>
    <w:p w:rsidR="00D801A0" w:rsidRDefault="00D801A0" w:rsidP="00D801A0">
      <w:pPr>
        <w:pStyle w:val="ConsPlusNormal"/>
        <w:jc w:val="center"/>
      </w:pPr>
      <w:r>
        <w:t>в ___ году</w:t>
      </w:r>
    </w:p>
    <w:p w:rsidR="00D801A0" w:rsidRDefault="00D801A0" w:rsidP="00D801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3231"/>
        <w:gridCol w:w="1834"/>
        <w:gridCol w:w="3175"/>
      </w:tblGrid>
      <w:tr w:rsidR="00D801A0" w:rsidTr="008C3CA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0" w:rsidRDefault="00D801A0" w:rsidP="008C3CA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0" w:rsidRDefault="00D801A0" w:rsidP="008C3CA7">
            <w:pPr>
              <w:pStyle w:val="ConsPlusNormal"/>
              <w:jc w:val="center"/>
            </w:pPr>
            <w:r>
              <w:t>Фамилия, имя, отчество, дата рождения каждого члена молодой семьи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0" w:rsidRDefault="00D801A0" w:rsidP="008C3CA7">
            <w:pPr>
              <w:pStyle w:val="ConsPlusNormal"/>
              <w:jc w:val="center"/>
            </w:pPr>
            <w:r>
              <w:t>Размер дополнительной социальной выплаты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0" w:rsidRDefault="00D801A0" w:rsidP="008C3CA7">
            <w:pPr>
              <w:pStyle w:val="ConsPlusNormal"/>
              <w:jc w:val="center"/>
            </w:pPr>
            <w:r>
              <w:t>Наименование муниципального образования, расположенного на территории Свердловской области, выдавшего молодой семье свидетельство о праве на получение социальной выплаты</w:t>
            </w:r>
          </w:p>
        </w:tc>
      </w:tr>
      <w:tr w:rsidR="00D801A0" w:rsidTr="008C3CA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0" w:rsidRDefault="00D801A0" w:rsidP="008C3C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0" w:rsidRDefault="00D801A0" w:rsidP="008C3C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0" w:rsidRDefault="00D801A0" w:rsidP="008C3C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0" w:rsidRDefault="00D801A0" w:rsidP="008C3CA7">
            <w:pPr>
              <w:pStyle w:val="ConsPlusNormal"/>
              <w:jc w:val="center"/>
            </w:pPr>
            <w:r>
              <w:t>4</w:t>
            </w:r>
          </w:p>
        </w:tc>
      </w:tr>
      <w:tr w:rsidR="00D801A0" w:rsidTr="008C3CA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0" w:rsidRDefault="00D801A0" w:rsidP="008C3CA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0" w:rsidRDefault="00D801A0" w:rsidP="008C3CA7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0" w:rsidRDefault="00D801A0" w:rsidP="008C3CA7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0" w:rsidRDefault="00D801A0" w:rsidP="008C3CA7">
            <w:pPr>
              <w:pStyle w:val="ConsPlusNormal"/>
            </w:pPr>
          </w:p>
        </w:tc>
      </w:tr>
      <w:tr w:rsidR="00D801A0" w:rsidTr="008C3CA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0" w:rsidRDefault="00D801A0" w:rsidP="008C3CA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0" w:rsidRDefault="00D801A0" w:rsidP="008C3CA7">
            <w:pPr>
              <w:pStyle w:val="ConsPlusNormal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0" w:rsidRDefault="00D801A0" w:rsidP="008C3CA7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A0" w:rsidRDefault="00D801A0" w:rsidP="008C3CA7">
            <w:pPr>
              <w:pStyle w:val="ConsPlusNormal"/>
            </w:pPr>
          </w:p>
        </w:tc>
      </w:tr>
    </w:tbl>
    <w:p w:rsidR="00D801A0" w:rsidRDefault="00D801A0" w:rsidP="00D801A0">
      <w:pPr>
        <w:pStyle w:val="ConsPlusNormal"/>
        <w:jc w:val="both"/>
      </w:pPr>
    </w:p>
    <w:p w:rsidR="00D801A0" w:rsidRDefault="00D801A0" w:rsidP="00D801A0">
      <w:pPr>
        <w:pStyle w:val="ConsPlusNormal"/>
        <w:jc w:val="both"/>
      </w:pPr>
    </w:p>
    <w:p w:rsidR="00D801A0" w:rsidRDefault="00D801A0" w:rsidP="00D801A0">
      <w:pPr>
        <w:pStyle w:val="ConsPlusNormal"/>
        <w:jc w:val="both"/>
      </w:pPr>
    </w:p>
    <w:p w:rsidR="00D801A0" w:rsidRDefault="00D801A0" w:rsidP="00D801A0">
      <w:pPr>
        <w:pStyle w:val="ConsPlusNormal"/>
        <w:jc w:val="both"/>
      </w:pPr>
    </w:p>
    <w:p w:rsidR="00220A09" w:rsidRDefault="00220A09">
      <w:bookmarkStart w:id="1" w:name="_GoBack"/>
      <w:bookmarkEnd w:id="1"/>
    </w:p>
    <w:sectPr w:rsidR="0022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A0"/>
    <w:rsid w:val="00220A09"/>
    <w:rsid w:val="00D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2018-04-11T17:07:00Z</dcterms:created>
  <dcterms:modified xsi:type="dcterms:W3CDTF">2018-04-11T17:09:00Z</dcterms:modified>
</cp:coreProperties>
</file>