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03" w:rsidRDefault="00201303" w:rsidP="00201303">
      <w:pPr>
        <w:pStyle w:val="ConsPlusNormal"/>
        <w:jc w:val="right"/>
        <w:outlineLvl w:val="1"/>
      </w:pPr>
      <w:r>
        <w:t>Приложение N 3</w:t>
      </w:r>
    </w:p>
    <w:p w:rsidR="00201303" w:rsidRDefault="00201303" w:rsidP="00201303">
      <w:pPr>
        <w:pStyle w:val="ConsPlusNormal"/>
        <w:jc w:val="right"/>
      </w:pPr>
      <w:r>
        <w:t>к Порядку формирования органами местного</w:t>
      </w:r>
    </w:p>
    <w:p w:rsidR="00201303" w:rsidRDefault="00201303" w:rsidP="00201303">
      <w:pPr>
        <w:pStyle w:val="ConsPlusNormal"/>
        <w:jc w:val="right"/>
      </w:pPr>
      <w:r>
        <w:t>самоуправления Тульской области списков молодых</w:t>
      </w:r>
    </w:p>
    <w:p w:rsidR="00201303" w:rsidRDefault="00201303" w:rsidP="00201303">
      <w:pPr>
        <w:pStyle w:val="ConsPlusNormal"/>
        <w:jc w:val="right"/>
      </w:pPr>
      <w:r>
        <w:t>семей - участников подпрограммы "Обеспечение</w:t>
      </w:r>
    </w:p>
    <w:p w:rsidR="00201303" w:rsidRDefault="00201303" w:rsidP="00201303">
      <w:pPr>
        <w:pStyle w:val="ConsPlusNormal"/>
        <w:jc w:val="right"/>
      </w:pPr>
      <w:r>
        <w:t>жильем молодых семей в Тульской области</w:t>
      </w:r>
    </w:p>
    <w:p w:rsidR="00201303" w:rsidRDefault="00201303" w:rsidP="00201303">
      <w:pPr>
        <w:pStyle w:val="ConsPlusNormal"/>
        <w:jc w:val="right"/>
      </w:pPr>
      <w:r>
        <w:t>на 2014 - 2020 годы" государственной программы</w:t>
      </w:r>
    </w:p>
    <w:p w:rsidR="00201303" w:rsidRDefault="00201303" w:rsidP="00201303">
      <w:pPr>
        <w:pStyle w:val="ConsPlusNormal"/>
        <w:jc w:val="right"/>
      </w:pPr>
      <w:r>
        <w:t>Тульской области "Обеспечение качественным жильем</w:t>
      </w:r>
    </w:p>
    <w:p w:rsidR="00201303" w:rsidRDefault="00201303" w:rsidP="00201303">
      <w:pPr>
        <w:pStyle w:val="ConsPlusNormal"/>
        <w:jc w:val="right"/>
      </w:pPr>
      <w:r>
        <w:t>и услугами ЖКХ населения Тульской области"</w:t>
      </w:r>
    </w:p>
    <w:p w:rsidR="00201303" w:rsidRDefault="00201303" w:rsidP="00201303">
      <w:pPr>
        <w:pStyle w:val="ConsPlusNormal"/>
        <w:jc w:val="center"/>
      </w:pPr>
      <w:r>
        <w:t>Список изменяющих документов</w:t>
      </w:r>
    </w:p>
    <w:p w:rsidR="00201303" w:rsidRDefault="00201303" w:rsidP="00201303">
      <w:pPr>
        <w:pStyle w:val="ConsPlusNormal"/>
        <w:jc w:val="center"/>
      </w:pPr>
      <w:r>
        <w:t>(в ред. Постановлений правительства Тульской области</w:t>
      </w:r>
      <w:r>
        <w:t xml:space="preserve"> </w:t>
      </w:r>
      <w:bookmarkStart w:id="0" w:name="_GoBack"/>
      <w:bookmarkEnd w:id="0"/>
      <w:r>
        <w:t>от 31.07.2012 N 412, от 08.07.2014 N 330)</w:t>
      </w:r>
    </w:p>
    <w:p w:rsidR="00201303" w:rsidRDefault="00201303" w:rsidP="00201303">
      <w:pPr>
        <w:pStyle w:val="ConsPlusNormal"/>
        <w:jc w:val="both"/>
      </w:pPr>
    </w:p>
    <w:p w:rsidR="00201303" w:rsidRDefault="00201303" w:rsidP="00201303">
      <w:pPr>
        <w:pStyle w:val="ConsPlusNormal"/>
        <w:jc w:val="center"/>
      </w:pPr>
      <w:bookmarkStart w:id="1" w:name="Par254"/>
      <w:bookmarkEnd w:id="1"/>
      <w:r>
        <w:t>СПИСОК</w:t>
      </w:r>
    </w:p>
    <w:p w:rsidR="00201303" w:rsidRDefault="00201303" w:rsidP="00201303">
      <w:pPr>
        <w:pStyle w:val="ConsPlusNormal"/>
        <w:jc w:val="center"/>
      </w:pPr>
      <w:r>
        <w:t>МОЛОДЫХ СЕМЕЙ - УЧАСТНИКОВ ПОДПРОГРАММЫ "ОБЕСПЕЧЕНИЕ</w:t>
      </w:r>
    </w:p>
    <w:p w:rsidR="00201303" w:rsidRDefault="00201303" w:rsidP="00201303">
      <w:pPr>
        <w:pStyle w:val="ConsPlusNormal"/>
        <w:jc w:val="center"/>
      </w:pPr>
      <w:r>
        <w:t>ЖИЛЬЕМ МОЛОДЫХ СЕМЕЙ В ТУЛЬСКОЙ ОБЛАСТИ</w:t>
      </w:r>
    </w:p>
    <w:p w:rsidR="00201303" w:rsidRDefault="00201303" w:rsidP="00201303">
      <w:pPr>
        <w:pStyle w:val="ConsPlusNormal"/>
        <w:jc w:val="center"/>
      </w:pPr>
      <w:r>
        <w:t>НА 2014 - 2020 ГОДЫ" ГОСУДАРСТВЕННОЙ ПРОГРАММЫ</w:t>
      </w:r>
    </w:p>
    <w:p w:rsidR="00201303" w:rsidRDefault="00201303" w:rsidP="00201303">
      <w:pPr>
        <w:pStyle w:val="ConsPlusNormal"/>
        <w:jc w:val="center"/>
      </w:pPr>
      <w:r>
        <w:t>ТУЛЬСКОЙ ОБЛАСТИ "ОБЕСПЕЧЕНИЕ КАЧЕСТВЕННЫМ ЖИЛЬЕМ</w:t>
      </w:r>
    </w:p>
    <w:p w:rsidR="00201303" w:rsidRDefault="00201303" w:rsidP="00201303">
      <w:pPr>
        <w:pStyle w:val="ConsPlusNormal"/>
        <w:jc w:val="center"/>
      </w:pPr>
      <w:r>
        <w:t>И УСЛУГАМИ ЖКХ НАСЕЛЕНИЯ ТУЛЬСКОЙ ОБЛАСТИ",</w:t>
      </w:r>
    </w:p>
    <w:p w:rsidR="00201303" w:rsidRDefault="00201303" w:rsidP="00201303">
      <w:pPr>
        <w:pStyle w:val="ConsPlusNormal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 В ____ ГОДУ</w:t>
      </w:r>
    </w:p>
    <w:p w:rsidR="00201303" w:rsidRDefault="00201303" w:rsidP="00201303">
      <w:pPr>
        <w:pStyle w:val="ConsPlusNormal"/>
        <w:jc w:val="center"/>
      </w:pPr>
      <w:r>
        <w:t>ПО ___________________________________________________</w:t>
      </w:r>
    </w:p>
    <w:p w:rsidR="00201303" w:rsidRDefault="00201303" w:rsidP="00201303">
      <w:pPr>
        <w:pStyle w:val="ConsPlusNormal"/>
        <w:jc w:val="center"/>
      </w:pPr>
      <w:r>
        <w:t>(НАЗВАНИЕ МУНИЦИПАЛЬНОГО ОБРАЗОВАНИЯ ТУЛЬСКОЙ ОБЛАСТИ)</w:t>
      </w:r>
    </w:p>
    <w:p w:rsidR="00201303" w:rsidRDefault="00201303" w:rsidP="00201303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160"/>
        <w:gridCol w:w="1237"/>
        <w:gridCol w:w="1389"/>
        <w:gridCol w:w="973"/>
        <w:gridCol w:w="610"/>
        <w:gridCol w:w="1086"/>
        <w:gridCol w:w="843"/>
        <w:gridCol w:w="979"/>
        <w:gridCol w:w="858"/>
        <w:gridCol w:w="595"/>
        <w:gridCol w:w="674"/>
        <w:gridCol w:w="878"/>
        <w:gridCol w:w="968"/>
        <w:gridCol w:w="647"/>
        <w:gridCol w:w="647"/>
        <w:gridCol w:w="811"/>
      </w:tblGrid>
      <w:tr w:rsidR="00201303" w:rsidTr="0020130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Дата, номер решения о признании молодой семьи нуждающейся в улучшении жилищных условий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Дата, номер решения о признании молодой семьи участником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Количество членов семьи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Сведения о членах молодой семьи - участницы Подпрограммы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Расчетная (средняя) стоимость жилья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Планируемый размер социальной выплаты, предоставляемой молодой семье</w:t>
            </w:r>
          </w:p>
        </w:tc>
      </w:tr>
      <w:tr w:rsidR="00201303" w:rsidTr="0020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члены семьи 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число, месяц, год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данные паспорта гражданина РФ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стоимость 1 кв. м (руб</w:t>
            </w:r>
            <w:r>
              <w:t>.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Всего, рублей (гр. 13 x гр. 14)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</w:tr>
      <w:tr w:rsidR="00201303" w:rsidTr="0020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201303">
            <w:pPr>
              <w:pStyle w:val="ConsPlusNormal"/>
            </w:pPr>
            <w:r>
              <w:t>% (гр. 16 от 15)</w:t>
            </w:r>
          </w:p>
        </w:tc>
      </w:tr>
      <w:tr w:rsidR="00201303" w:rsidTr="00201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17</w:t>
            </w:r>
          </w:p>
        </w:tc>
      </w:tr>
      <w:tr w:rsidR="00201303" w:rsidTr="00201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</w:tr>
      <w:tr w:rsidR="00201303" w:rsidTr="0020130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  <w:r>
              <w:t>Итого по муниципальному образованию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</w:tr>
      <w:tr w:rsidR="00201303" w:rsidTr="00201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3" w:rsidRDefault="00201303" w:rsidP="00C42885">
            <w:pPr>
              <w:pStyle w:val="ConsPlusNormal"/>
              <w:jc w:val="center"/>
            </w:pPr>
          </w:p>
        </w:tc>
      </w:tr>
    </w:tbl>
    <w:p w:rsidR="00201303" w:rsidRDefault="00201303" w:rsidP="00201303">
      <w:pPr>
        <w:pStyle w:val="ConsPlusNormal"/>
        <w:jc w:val="both"/>
      </w:pPr>
    </w:p>
    <w:p w:rsidR="00201303" w:rsidRDefault="00201303" w:rsidP="00201303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201303" w:rsidRDefault="00201303" w:rsidP="00201303">
      <w:pPr>
        <w:pStyle w:val="ConsPlusNonformat"/>
        <w:jc w:val="both"/>
      </w:pPr>
      <w:r>
        <w:t>образования Тульской области  _________  ___________  _____________________</w:t>
      </w:r>
    </w:p>
    <w:p w:rsidR="00201303" w:rsidRDefault="00201303" w:rsidP="00201303">
      <w:pPr>
        <w:pStyle w:val="ConsPlusNonformat"/>
        <w:jc w:val="both"/>
      </w:pPr>
      <w:r>
        <w:t xml:space="preserve">    М.П.                      (подпись)    (дата)     (расшифровка подписи)</w:t>
      </w:r>
    </w:p>
    <w:p w:rsidR="00201303" w:rsidRDefault="00201303" w:rsidP="00201303">
      <w:pPr>
        <w:pStyle w:val="ConsPlusNonformat"/>
        <w:jc w:val="both"/>
      </w:pPr>
      <w:r>
        <w:t>Исполнитель: Ф.И.О. (полностью), тел.</w:t>
      </w:r>
    </w:p>
    <w:p w:rsidR="008A173A" w:rsidRDefault="008A173A"/>
    <w:sectPr w:rsidR="008A173A" w:rsidSect="002013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3"/>
    <w:rsid w:val="00201303"/>
    <w:rsid w:val="008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2016-02-08T12:53:00Z</dcterms:created>
  <dcterms:modified xsi:type="dcterms:W3CDTF">2016-02-08T12:54:00Z</dcterms:modified>
</cp:coreProperties>
</file>